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Pr="00741547" w:rsidRDefault="00EF79D2" w:rsidP="00B440DB">
      <w:pPr>
        <w:rPr>
          <w:color w:val="000000"/>
        </w:rPr>
      </w:pPr>
      <w:r>
        <w:rPr>
          <w:noProof/>
          <w:color w:val="000000"/>
          <w:lang w:eastAsia="sk-SK"/>
        </w:rPr>
        <w:drawing>
          <wp:inline distT="0" distB="0" distL="0" distR="0">
            <wp:extent cx="5762625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741547" w:rsidRDefault="00F305BB" w:rsidP="00B440D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305BB" w:rsidRPr="00741547" w:rsidRDefault="00F305BB" w:rsidP="00B440D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41547">
        <w:rPr>
          <w:rFonts w:ascii="Times New Roman" w:hAnsi="Times New Roman"/>
          <w:b/>
          <w:color w:val="000000"/>
          <w:sz w:val="28"/>
          <w:szCs w:val="28"/>
        </w:rPr>
        <w:t xml:space="preserve">Správa o činnosti pedagogického klubu </w:t>
      </w:r>
    </w:p>
    <w:p w:rsidR="00F305BB" w:rsidRPr="00741547" w:rsidRDefault="00F305BB" w:rsidP="00B440D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396F49" w:rsidTr="007B6C7D">
        <w:tc>
          <w:tcPr>
            <w:tcW w:w="4606" w:type="dxa"/>
          </w:tcPr>
          <w:p w:rsidR="00F305BB" w:rsidRPr="00741547" w:rsidRDefault="00F305BB" w:rsidP="008274D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Prioritná os</w:t>
            </w:r>
          </w:p>
        </w:tc>
        <w:tc>
          <w:tcPr>
            <w:tcW w:w="4606" w:type="dxa"/>
          </w:tcPr>
          <w:p w:rsidR="00F305BB" w:rsidRPr="00741547" w:rsidRDefault="00F305BB" w:rsidP="008274D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Vzdelávanie</w:t>
            </w:r>
          </w:p>
        </w:tc>
      </w:tr>
      <w:tr w:rsidR="000E5EED" w:rsidRPr="00396F49" w:rsidTr="007B6C7D">
        <w:tc>
          <w:tcPr>
            <w:tcW w:w="4606" w:type="dxa"/>
          </w:tcPr>
          <w:p w:rsidR="000E5EED" w:rsidRPr="00741547" w:rsidRDefault="000E5EED" w:rsidP="008274D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Špecifický cieľ</w:t>
            </w:r>
          </w:p>
        </w:tc>
        <w:tc>
          <w:tcPr>
            <w:tcW w:w="4606" w:type="dxa"/>
          </w:tcPr>
          <w:p w:rsidR="000E5EED" w:rsidRPr="00741547" w:rsidRDefault="000E5EED" w:rsidP="008274D4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1.2.1 Zvýšiť kvalitu odborného vzdelávania a prípravy reflektujúc potreby trhu práce</w:t>
            </w:r>
          </w:p>
        </w:tc>
      </w:tr>
      <w:tr w:rsidR="000E5EED" w:rsidRPr="00396F49" w:rsidTr="007B6C7D">
        <w:tc>
          <w:tcPr>
            <w:tcW w:w="4606" w:type="dxa"/>
          </w:tcPr>
          <w:p w:rsidR="000E5EED" w:rsidRPr="00741547" w:rsidRDefault="000E5EED" w:rsidP="008274D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Prijímateľ</w:t>
            </w:r>
          </w:p>
        </w:tc>
        <w:tc>
          <w:tcPr>
            <w:tcW w:w="4606" w:type="dxa"/>
          </w:tcPr>
          <w:p w:rsidR="000E5EED" w:rsidRPr="00741547" w:rsidRDefault="000E5EED" w:rsidP="008274D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Banskobystrický samosprávny kraj (</w:t>
            </w:r>
            <w:r w:rsidR="00A42F52" w:rsidRPr="00741547">
              <w:rPr>
                <w:rFonts w:ascii="Times New Roman" w:hAnsi="Times New Roman"/>
                <w:color w:val="000000"/>
              </w:rPr>
              <w:t>Spojená škola</w:t>
            </w:r>
            <w:r w:rsidR="008274D4" w:rsidRPr="00741547">
              <w:rPr>
                <w:rFonts w:ascii="Times New Roman" w:hAnsi="Times New Roman"/>
                <w:color w:val="000000"/>
              </w:rPr>
              <w:t>,</w:t>
            </w:r>
            <w:r w:rsidR="00A42F52" w:rsidRPr="00741547">
              <w:rPr>
                <w:rFonts w:ascii="Times New Roman" w:hAnsi="Times New Roman"/>
                <w:color w:val="000000"/>
              </w:rPr>
              <w:t xml:space="preserve"> Detva)</w:t>
            </w:r>
          </w:p>
        </w:tc>
      </w:tr>
      <w:tr w:rsidR="000E5EED" w:rsidRPr="00396F49" w:rsidTr="008274D4">
        <w:trPr>
          <w:trHeight w:val="244"/>
        </w:trPr>
        <w:tc>
          <w:tcPr>
            <w:tcW w:w="4606" w:type="dxa"/>
          </w:tcPr>
          <w:p w:rsidR="000E5EED" w:rsidRPr="00741547" w:rsidRDefault="000E5EED" w:rsidP="008274D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Názov projektu</w:t>
            </w:r>
          </w:p>
        </w:tc>
        <w:tc>
          <w:tcPr>
            <w:tcW w:w="4606" w:type="dxa"/>
          </w:tcPr>
          <w:p w:rsidR="000E5EED" w:rsidRPr="00741547" w:rsidRDefault="0085024B" w:rsidP="008274D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Moderné vzdelávanie pre prax 2</w:t>
            </w:r>
          </w:p>
        </w:tc>
      </w:tr>
      <w:tr w:rsidR="000E5EED" w:rsidRPr="00396F49" w:rsidTr="007B6C7D">
        <w:tc>
          <w:tcPr>
            <w:tcW w:w="4606" w:type="dxa"/>
          </w:tcPr>
          <w:p w:rsidR="000E5EED" w:rsidRPr="00741547" w:rsidRDefault="000E5EED" w:rsidP="008274D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Kód projektu  ITMS2014+</w:t>
            </w:r>
          </w:p>
        </w:tc>
        <w:tc>
          <w:tcPr>
            <w:tcW w:w="4606" w:type="dxa"/>
          </w:tcPr>
          <w:p w:rsidR="000E5EED" w:rsidRPr="00741547" w:rsidRDefault="000E5EED" w:rsidP="008274D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312011ACM2</w:t>
            </w:r>
          </w:p>
        </w:tc>
      </w:tr>
      <w:tr w:rsidR="000E5EED" w:rsidRPr="00396F49" w:rsidTr="007B6C7D">
        <w:tc>
          <w:tcPr>
            <w:tcW w:w="4606" w:type="dxa"/>
          </w:tcPr>
          <w:p w:rsidR="000E5EED" w:rsidRPr="00741547" w:rsidRDefault="000E5EED" w:rsidP="008274D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 xml:space="preserve">Názov pedagogického klubu </w:t>
            </w:r>
          </w:p>
        </w:tc>
        <w:tc>
          <w:tcPr>
            <w:tcW w:w="4606" w:type="dxa"/>
          </w:tcPr>
          <w:p w:rsidR="000E5EED" w:rsidRPr="00741547" w:rsidRDefault="003F6479" w:rsidP="008274D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 xml:space="preserve">Pedagogický klub </w:t>
            </w:r>
            <w:r w:rsidR="008274D4" w:rsidRPr="00741547">
              <w:rPr>
                <w:rFonts w:ascii="Times New Roman" w:hAnsi="Times New Roman"/>
                <w:color w:val="000000"/>
              </w:rPr>
              <w:t>Jazykové vzdelávanie</w:t>
            </w:r>
          </w:p>
        </w:tc>
      </w:tr>
      <w:tr w:rsidR="000E5EED" w:rsidRPr="00396F49" w:rsidTr="007B6C7D">
        <w:tc>
          <w:tcPr>
            <w:tcW w:w="4606" w:type="dxa"/>
          </w:tcPr>
          <w:p w:rsidR="000E5EED" w:rsidRPr="00741547" w:rsidRDefault="000E5EED" w:rsidP="008274D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Dátum stretnutia  pedagogického klubu</w:t>
            </w:r>
          </w:p>
        </w:tc>
        <w:tc>
          <w:tcPr>
            <w:tcW w:w="4606" w:type="dxa"/>
          </w:tcPr>
          <w:p w:rsidR="000E5EED" w:rsidRPr="00741547" w:rsidRDefault="007D3924" w:rsidP="007D392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  <w:r w:rsidR="003D2CCF" w:rsidRPr="00741547">
              <w:rPr>
                <w:rFonts w:ascii="Times New Roman" w:hAnsi="Times New Roman"/>
                <w:color w:val="000000"/>
              </w:rPr>
              <w:t>.</w:t>
            </w:r>
            <w:r w:rsidR="003C2984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="00911549" w:rsidRPr="00741547">
              <w:rPr>
                <w:rFonts w:ascii="Times New Roman" w:hAnsi="Times New Roman"/>
                <w:color w:val="000000"/>
              </w:rPr>
              <w:t>.202</w:t>
            </w:r>
            <w:r w:rsidR="00BA466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E5EED" w:rsidRPr="00396F49" w:rsidTr="007B6C7D">
        <w:tc>
          <w:tcPr>
            <w:tcW w:w="4606" w:type="dxa"/>
          </w:tcPr>
          <w:p w:rsidR="000E5EED" w:rsidRPr="00741547" w:rsidRDefault="000E5EED" w:rsidP="008274D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Miesto stretnutia  pedagogického klubu</w:t>
            </w:r>
          </w:p>
        </w:tc>
        <w:tc>
          <w:tcPr>
            <w:tcW w:w="4606" w:type="dxa"/>
          </w:tcPr>
          <w:p w:rsidR="000E5EED" w:rsidRPr="00741547" w:rsidRDefault="00BF3966" w:rsidP="008274D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Spojená škola</w:t>
            </w:r>
            <w:r w:rsidR="00D80E98" w:rsidRPr="00741547">
              <w:rPr>
                <w:rFonts w:ascii="Times New Roman" w:hAnsi="Times New Roman"/>
                <w:color w:val="000000"/>
              </w:rPr>
              <w:t>,</w:t>
            </w:r>
            <w:r w:rsidRPr="00741547">
              <w:rPr>
                <w:rFonts w:ascii="Times New Roman" w:hAnsi="Times New Roman"/>
                <w:color w:val="000000"/>
              </w:rPr>
              <w:t xml:space="preserve"> Detva</w:t>
            </w:r>
          </w:p>
        </w:tc>
      </w:tr>
      <w:tr w:rsidR="000E5EED" w:rsidRPr="008E34C8" w:rsidTr="007B6C7D">
        <w:tc>
          <w:tcPr>
            <w:tcW w:w="4606" w:type="dxa"/>
          </w:tcPr>
          <w:p w:rsidR="000E5EED" w:rsidRPr="008E34C8" w:rsidRDefault="000E5EED" w:rsidP="008274D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34C8">
              <w:rPr>
                <w:rFonts w:ascii="Times New Roman" w:hAnsi="Times New Roman"/>
                <w:color w:val="000000"/>
              </w:rPr>
              <w:t>Meno koordinátora pedagogického klubu</w:t>
            </w:r>
          </w:p>
        </w:tc>
        <w:tc>
          <w:tcPr>
            <w:tcW w:w="4606" w:type="dxa"/>
          </w:tcPr>
          <w:p w:rsidR="000E5EED" w:rsidRPr="008E34C8" w:rsidRDefault="008274D4" w:rsidP="008274D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34C8">
              <w:rPr>
                <w:rFonts w:ascii="Times New Roman" w:hAnsi="Times New Roman"/>
                <w:color w:val="000000"/>
              </w:rPr>
              <w:t>Mgr. Miroslava Dutkievičová</w:t>
            </w:r>
          </w:p>
        </w:tc>
      </w:tr>
      <w:tr w:rsidR="000E5EED" w:rsidRPr="00396F49" w:rsidTr="007B6C7D">
        <w:tc>
          <w:tcPr>
            <w:tcW w:w="4606" w:type="dxa"/>
          </w:tcPr>
          <w:p w:rsidR="000E5EED" w:rsidRPr="00741547" w:rsidRDefault="000E5EED" w:rsidP="008274D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Odkaz na webové sídlo zverejnenej správy</w:t>
            </w:r>
          </w:p>
        </w:tc>
        <w:tc>
          <w:tcPr>
            <w:tcW w:w="4606" w:type="dxa"/>
          </w:tcPr>
          <w:p w:rsidR="000E5EED" w:rsidRPr="00741547" w:rsidRDefault="00057047" w:rsidP="008274D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9" w:history="1">
              <w:r w:rsidR="008274D4" w:rsidRPr="00741547">
                <w:rPr>
                  <w:rStyle w:val="Hypertextovprepojenie"/>
                  <w:rFonts w:ascii="Times New Roman" w:hAnsi="Times New Roman"/>
                  <w:color w:val="000000"/>
                </w:rPr>
                <w:t>http://ssdetva.proxia.sk/2020/09/09/projekt-esf-moderne-vzdelavanie-pre-prax-2/</w:t>
              </w:r>
            </w:hyperlink>
          </w:p>
        </w:tc>
      </w:tr>
    </w:tbl>
    <w:p w:rsidR="00F305BB" w:rsidRPr="00741547" w:rsidRDefault="00F305BB" w:rsidP="00137050">
      <w:pPr>
        <w:pStyle w:val="Odsekzoznamu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396F49" w:rsidTr="007B6C7D">
        <w:trPr>
          <w:trHeight w:val="6419"/>
        </w:trPr>
        <w:tc>
          <w:tcPr>
            <w:tcW w:w="9212" w:type="dxa"/>
          </w:tcPr>
          <w:p w:rsidR="00F305BB" w:rsidRPr="0074154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b/>
                <w:color w:val="000000"/>
              </w:rPr>
              <w:t>Manažérske zhrnutie:</w:t>
            </w:r>
          </w:p>
          <w:p w:rsidR="008E34C8" w:rsidRDefault="00911549" w:rsidP="00E82BA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4663">
              <w:rPr>
                <w:rFonts w:ascii="Times New Roman" w:hAnsi="Times New Roman"/>
                <w:color w:val="000000"/>
              </w:rPr>
              <w:t xml:space="preserve">Anotácia: </w:t>
            </w:r>
          </w:p>
          <w:p w:rsidR="003D0D25" w:rsidRDefault="00911549" w:rsidP="00E82B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4663">
              <w:rPr>
                <w:rFonts w:ascii="Times New Roman" w:hAnsi="Times New Roman"/>
                <w:color w:val="000000"/>
              </w:rPr>
              <w:t>Hlav</w:t>
            </w:r>
            <w:r w:rsidR="003D2CCF" w:rsidRPr="00BA4663">
              <w:rPr>
                <w:rFonts w:ascii="Times New Roman" w:hAnsi="Times New Roman"/>
                <w:color w:val="000000"/>
              </w:rPr>
              <w:t xml:space="preserve">nou témou </w:t>
            </w:r>
            <w:r w:rsidR="003D2CCF" w:rsidRPr="008E34C8">
              <w:rPr>
                <w:rFonts w:ascii="Times New Roman" w:hAnsi="Times New Roman"/>
                <w:color w:val="000000"/>
              </w:rPr>
              <w:t xml:space="preserve">stretnutia </w:t>
            </w:r>
            <w:r w:rsidR="003C2984">
              <w:rPr>
                <w:rFonts w:ascii="Times New Roman" w:hAnsi="Times New Roman"/>
                <w:color w:val="000000"/>
              </w:rPr>
              <w:t>bolo aj naďalej</w:t>
            </w:r>
            <w:r w:rsidR="00BA4663" w:rsidRPr="008E34C8">
              <w:rPr>
                <w:rFonts w:ascii="Times New Roman" w:hAnsi="Times New Roman"/>
                <w:color w:val="000000"/>
              </w:rPr>
              <w:t xml:space="preserve"> </w:t>
            </w:r>
            <w:r w:rsidR="003D0D25">
              <w:rPr>
                <w:rFonts w:ascii="Times New Roman" w:hAnsi="Times New Roman"/>
              </w:rPr>
              <w:t>j</w:t>
            </w:r>
            <w:r w:rsidR="003D0D25" w:rsidRPr="00856FC4">
              <w:rPr>
                <w:rFonts w:ascii="Times New Roman" w:hAnsi="Times New Roman"/>
              </w:rPr>
              <w:t>azykové a odborné vzdelávanie</w:t>
            </w:r>
            <w:r w:rsidR="003D0D25">
              <w:rPr>
                <w:rFonts w:ascii="Times New Roman" w:hAnsi="Times New Roman"/>
              </w:rPr>
              <w:t>. Naším cieľom bola hlavne p</w:t>
            </w:r>
            <w:r w:rsidR="003D0D25" w:rsidRPr="00856FC4">
              <w:rPr>
                <w:rFonts w:ascii="Times New Roman" w:hAnsi="Times New Roman"/>
              </w:rPr>
              <w:t xml:space="preserve">ríprava vyučovacích hodín </w:t>
            </w:r>
            <w:r w:rsidR="004D1B4B">
              <w:rPr>
                <w:rFonts w:ascii="Times New Roman" w:hAnsi="Times New Roman"/>
              </w:rPr>
              <w:t xml:space="preserve">a materiálov </w:t>
            </w:r>
            <w:r w:rsidR="003D0D25" w:rsidRPr="00856FC4">
              <w:rPr>
                <w:rFonts w:ascii="Times New Roman" w:hAnsi="Times New Roman"/>
              </w:rPr>
              <w:t>k zvolených témam</w:t>
            </w:r>
            <w:r w:rsidR="004D1B4B">
              <w:rPr>
                <w:rFonts w:ascii="Times New Roman" w:hAnsi="Times New Roman"/>
              </w:rPr>
              <w:t>, v</w:t>
            </w:r>
            <w:r w:rsidR="004D1B4B" w:rsidRPr="00856FC4">
              <w:rPr>
                <w:rFonts w:ascii="Times New Roman" w:hAnsi="Times New Roman"/>
              </w:rPr>
              <w:t>ýmena skúseno</w:t>
            </w:r>
            <w:r w:rsidR="004D1B4B">
              <w:rPr>
                <w:rFonts w:ascii="Times New Roman" w:hAnsi="Times New Roman"/>
              </w:rPr>
              <w:t xml:space="preserve">stí z vlastných vyučovacích hodín </w:t>
            </w:r>
            <w:r w:rsidR="003D0D25">
              <w:rPr>
                <w:rFonts w:ascii="Times New Roman" w:hAnsi="Times New Roman"/>
              </w:rPr>
              <w:t>a</w:t>
            </w:r>
            <w:r w:rsidR="004D1B4B">
              <w:rPr>
                <w:rFonts w:ascii="Times New Roman" w:hAnsi="Times New Roman"/>
              </w:rPr>
              <w:t> hlavne príprava materiálov na odbornú prax.</w:t>
            </w:r>
            <w:r w:rsidR="003D0D25">
              <w:rPr>
                <w:rFonts w:ascii="Times New Roman" w:hAnsi="Times New Roman"/>
              </w:rPr>
              <w:t xml:space="preserve"> Prostredníctvom spomínaného sme </w:t>
            </w:r>
            <w:r w:rsidR="004D1B4B">
              <w:rPr>
                <w:rFonts w:ascii="Times New Roman" w:hAnsi="Times New Roman"/>
              </w:rPr>
              <w:t>chceli poukázať na prepájanie všeobecnovzdelávacieho a odborného vzdelávania, na výmenu skúseností a pomoc pri rôznych formách práce a učenia sa</w:t>
            </w:r>
            <w:r w:rsidR="003D0D25">
              <w:rPr>
                <w:rFonts w:ascii="Times New Roman" w:hAnsi="Times New Roman"/>
              </w:rPr>
              <w:t xml:space="preserve">. </w:t>
            </w:r>
          </w:p>
          <w:p w:rsidR="00911549" w:rsidRPr="00BA4663" w:rsidRDefault="00911549" w:rsidP="00E82BA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11549" w:rsidRPr="00BA4663" w:rsidRDefault="00911549" w:rsidP="00E82BA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4663">
              <w:rPr>
                <w:rFonts w:ascii="Times New Roman" w:hAnsi="Times New Roman"/>
                <w:color w:val="000000"/>
              </w:rPr>
              <w:t>Kľúčové slová:</w:t>
            </w:r>
          </w:p>
          <w:p w:rsidR="00F305BB" w:rsidRPr="00BA4663" w:rsidRDefault="003C2984" w:rsidP="00E82BA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jazykové a </w:t>
            </w:r>
            <w:r w:rsidR="003D0D25">
              <w:rPr>
                <w:rFonts w:ascii="Times New Roman" w:hAnsi="Times New Roman"/>
                <w:color w:val="000000"/>
              </w:rPr>
              <w:t xml:space="preserve">odborné texty, </w:t>
            </w:r>
            <w:r w:rsidR="00F80F2B">
              <w:rPr>
                <w:rFonts w:ascii="Times New Roman" w:hAnsi="Times New Roman"/>
                <w:color w:val="000000"/>
              </w:rPr>
              <w:t>JOP, odborná prax študentov OA</w:t>
            </w:r>
          </w:p>
          <w:p w:rsidR="00E225C4" w:rsidRPr="00741547" w:rsidRDefault="00E225C4" w:rsidP="00E225C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305BB" w:rsidRPr="007E5C83" w:rsidTr="00AC6336">
        <w:trPr>
          <w:trHeight w:val="6419"/>
        </w:trPr>
        <w:tc>
          <w:tcPr>
            <w:tcW w:w="9212" w:type="dxa"/>
            <w:shd w:val="clear" w:color="auto" w:fill="auto"/>
          </w:tcPr>
          <w:p w:rsidR="00F305BB" w:rsidRPr="007E5C83" w:rsidRDefault="00F305BB" w:rsidP="00E82BA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C83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E5C83">
              <w:rPr>
                <w:rFonts w:ascii="Times New Roman" w:hAnsi="Times New Roman"/>
              </w:rPr>
              <w:t xml:space="preserve"> </w:t>
            </w:r>
          </w:p>
          <w:p w:rsidR="00F305BB" w:rsidRPr="007E5C83" w:rsidRDefault="00F305BB" w:rsidP="00E82BA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25C4" w:rsidRPr="007E5C83" w:rsidRDefault="00A10588" w:rsidP="00E82BA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C83">
              <w:rPr>
                <w:rFonts w:ascii="Times New Roman" w:hAnsi="Times New Roman"/>
              </w:rPr>
              <w:t xml:space="preserve">Hlavnou témou stretnutia </w:t>
            </w:r>
            <w:r w:rsidR="004D1B4B" w:rsidRPr="007E5C83">
              <w:rPr>
                <w:rFonts w:ascii="Times New Roman" w:hAnsi="Times New Roman"/>
              </w:rPr>
              <w:t>bolo jazykové a odborné vzdelávanie a výmena skúseností s vyučovaním takýchto hodín</w:t>
            </w:r>
            <w:r w:rsidR="001837A9" w:rsidRPr="007E5C83">
              <w:rPr>
                <w:rFonts w:ascii="Times New Roman" w:hAnsi="Times New Roman"/>
              </w:rPr>
              <w:t>.</w:t>
            </w:r>
          </w:p>
          <w:p w:rsidR="00E225C4" w:rsidRPr="007E5C83" w:rsidRDefault="00BA4663" w:rsidP="00E82BA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C83">
              <w:rPr>
                <w:rFonts w:ascii="Times New Roman" w:hAnsi="Times New Roman"/>
              </w:rPr>
              <w:t>Zamerali sme sa predovšetkým na:</w:t>
            </w:r>
          </w:p>
          <w:p w:rsidR="00A10588" w:rsidRPr="007E5C83" w:rsidRDefault="003D0D25" w:rsidP="00E82BA2">
            <w:pPr>
              <w:pStyle w:val="Odsekzoznamu"/>
              <w:numPr>
                <w:ilvl w:val="0"/>
                <w:numId w:val="20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C83">
              <w:rPr>
                <w:rFonts w:ascii="Times New Roman" w:hAnsi="Times New Roman"/>
              </w:rPr>
              <w:t>prácu a výmenu skúseností s používaním </w:t>
            </w:r>
            <w:r w:rsidR="004D1B4B" w:rsidRPr="007E5C83">
              <w:rPr>
                <w:rFonts w:ascii="Times New Roman" w:hAnsi="Times New Roman"/>
              </w:rPr>
              <w:t>jazykového odborného vzdelávania v predmete JOP</w:t>
            </w:r>
          </w:p>
          <w:p w:rsidR="00166C09" w:rsidRPr="007E5C83" w:rsidRDefault="00166C09" w:rsidP="00E82BA2">
            <w:pPr>
              <w:pStyle w:val="Odsekzoznamu"/>
              <w:numPr>
                <w:ilvl w:val="0"/>
                <w:numId w:val="20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C83">
              <w:rPr>
                <w:rFonts w:ascii="Times New Roman" w:hAnsi="Times New Roman"/>
              </w:rPr>
              <w:t>odbornú prax žiakov – doma a v</w:t>
            </w:r>
            <w:r w:rsidR="00817960" w:rsidRPr="007E5C83">
              <w:rPr>
                <w:rFonts w:ascii="Times New Roman" w:hAnsi="Times New Roman"/>
              </w:rPr>
              <w:t> </w:t>
            </w:r>
            <w:r w:rsidRPr="007E5C83">
              <w:rPr>
                <w:rFonts w:ascii="Times New Roman" w:hAnsi="Times New Roman"/>
              </w:rPr>
              <w:t>zahraničí</w:t>
            </w:r>
          </w:p>
          <w:p w:rsidR="00817960" w:rsidRPr="007E5C83" w:rsidRDefault="00817960" w:rsidP="00E82BA2">
            <w:pPr>
              <w:pStyle w:val="Odsekzoznamu"/>
              <w:numPr>
                <w:ilvl w:val="0"/>
                <w:numId w:val="20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C83">
              <w:rPr>
                <w:rFonts w:ascii="Times New Roman" w:hAnsi="Times New Roman"/>
              </w:rPr>
              <w:t>prípravu vlastných materiálov na ďalšie vyučovacie hodiny</w:t>
            </w:r>
          </w:p>
          <w:p w:rsidR="004D1B4B" w:rsidRPr="007E5C83" w:rsidRDefault="004D1B4B" w:rsidP="004D1B4B">
            <w:pPr>
              <w:pStyle w:val="Odsekzoznamu"/>
              <w:tabs>
                <w:tab w:val="left" w:pos="709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</w:p>
          <w:p w:rsidR="00A10588" w:rsidRPr="007E5C83" w:rsidRDefault="00A10588" w:rsidP="00E82BA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C83">
              <w:rPr>
                <w:rFonts w:ascii="Times New Roman" w:hAnsi="Times New Roman"/>
              </w:rPr>
              <w:t>Hlavné body stretnutia:</w:t>
            </w:r>
          </w:p>
          <w:p w:rsidR="00BA4663" w:rsidRPr="007E5C83" w:rsidRDefault="00BA4663" w:rsidP="00DA5B28">
            <w:pPr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C83">
              <w:rPr>
                <w:rFonts w:ascii="Times New Roman" w:hAnsi="Times New Roman"/>
              </w:rPr>
              <w:t>Privítanie členov klubu, zhodnotenie uplynulého obdobia</w:t>
            </w:r>
          </w:p>
          <w:p w:rsidR="00C318FC" w:rsidRPr="007E5C83" w:rsidRDefault="004D1B4B" w:rsidP="00DA5B28">
            <w:pPr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C83">
              <w:rPr>
                <w:rFonts w:ascii="Times New Roman" w:hAnsi="Times New Roman"/>
              </w:rPr>
              <w:t>Výučba jazykového odborného vzdelávania v predmete JOP</w:t>
            </w:r>
          </w:p>
          <w:p w:rsidR="00E225C4" w:rsidRPr="007E5C83" w:rsidRDefault="00BA4663" w:rsidP="00DA5B28">
            <w:pPr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C83">
              <w:rPr>
                <w:rFonts w:ascii="Times New Roman" w:hAnsi="Times New Roman"/>
              </w:rPr>
              <w:t>Samostatná práca – príp</w:t>
            </w:r>
            <w:r w:rsidR="00B152F1" w:rsidRPr="007E5C83">
              <w:rPr>
                <w:rFonts w:ascii="Times New Roman" w:hAnsi="Times New Roman"/>
              </w:rPr>
              <w:t xml:space="preserve">rava </w:t>
            </w:r>
            <w:r w:rsidR="00C318FC" w:rsidRPr="007E5C83">
              <w:rPr>
                <w:rFonts w:ascii="Times New Roman" w:hAnsi="Times New Roman"/>
              </w:rPr>
              <w:t>rôznych materiálov na vyučovacie hodiny</w:t>
            </w:r>
            <w:r w:rsidR="004D1B4B" w:rsidRPr="007E5C83">
              <w:rPr>
                <w:rFonts w:ascii="Times New Roman" w:hAnsi="Times New Roman"/>
              </w:rPr>
              <w:t xml:space="preserve"> a odbornú prax</w:t>
            </w:r>
          </w:p>
          <w:p w:rsidR="007D3924" w:rsidRPr="007E5C83" w:rsidRDefault="007D3924" w:rsidP="00DA5B28">
            <w:pPr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C83">
              <w:rPr>
                <w:rFonts w:ascii="Times New Roman" w:hAnsi="Times New Roman"/>
              </w:rPr>
              <w:t>Rôzne a diskusie</w:t>
            </w:r>
          </w:p>
          <w:p w:rsidR="00A10588" w:rsidRPr="007E5C83" w:rsidRDefault="00A10588" w:rsidP="00E82BA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0588" w:rsidRPr="007E5C83" w:rsidRDefault="00A10588" w:rsidP="00E82BA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C83">
              <w:rPr>
                <w:rFonts w:ascii="Times New Roman" w:hAnsi="Times New Roman"/>
              </w:rPr>
              <w:t>K bodu 1:</w:t>
            </w:r>
          </w:p>
          <w:p w:rsidR="00F62740" w:rsidRPr="007E5C83" w:rsidRDefault="00F62740" w:rsidP="00E82BA2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E5C83">
              <w:rPr>
                <w:sz w:val="22"/>
                <w:szCs w:val="22"/>
              </w:rPr>
              <w:t>Vedúca PK privítala členov klubu.</w:t>
            </w:r>
            <w:r w:rsidR="00B7104D" w:rsidRPr="007E5C83">
              <w:rPr>
                <w:sz w:val="22"/>
                <w:szCs w:val="22"/>
              </w:rPr>
              <w:t xml:space="preserve"> Členovia klubu na začia</w:t>
            </w:r>
            <w:r w:rsidR="00B51826" w:rsidRPr="007E5C83">
              <w:rPr>
                <w:sz w:val="22"/>
                <w:szCs w:val="22"/>
              </w:rPr>
              <w:t xml:space="preserve">tku zhodnotili uplynulé obdobie. </w:t>
            </w:r>
            <w:r w:rsidR="00B7104D" w:rsidRPr="007E5C83">
              <w:rPr>
                <w:sz w:val="22"/>
                <w:szCs w:val="22"/>
              </w:rPr>
              <w:t xml:space="preserve"> </w:t>
            </w:r>
          </w:p>
          <w:p w:rsidR="00734895" w:rsidRPr="007E5C83" w:rsidRDefault="00734895" w:rsidP="00E82BA2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13480A" w:rsidRPr="007E5C83" w:rsidRDefault="00734895" w:rsidP="00E82BA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7E5C83">
              <w:rPr>
                <w:rFonts w:ascii="Times New Roman" w:eastAsia="Times New Roman" w:hAnsi="Times New Roman"/>
                <w:lang w:eastAsia="sk-SK"/>
              </w:rPr>
              <w:t>K bodu 2</w:t>
            </w:r>
            <w:r w:rsidR="007D3924" w:rsidRPr="007E5C83">
              <w:rPr>
                <w:rFonts w:ascii="Times New Roman" w:eastAsia="Times New Roman" w:hAnsi="Times New Roman"/>
                <w:lang w:eastAsia="sk-SK"/>
              </w:rPr>
              <w:t xml:space="preserve"> a 3</w:t>
            </w:r>
          </w:p>
          <w:p w:rsidR="00166C09" w:rsidRPr="007E5C83" w:rsidRDefault="00016D00" w:rsidP="00E82BA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C83">
              <w:rPr>
                <w:rFonts w:ascii="Times New Roman" w:hAnsi="Times New Roman"/>
              </w:rPr>
              <w:t xml:space="preserve">Členovia PK nadviazali na predchádzajúce stretnutie a venovali sa príprave podkladov na odbornú prax. V tejto časti a zamerali aj na prípravu žiakov na zahraničnú odbornú prax. </w:t>
            </w:r>
          </w:p>
          <w:p w:rsidR="00016D00" w:rsidRPr="007E5C83" w:rsidRDefault="00016D00" w:rsidP="00E82BA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C83">
              <w:rPr>
                <w:rFonts w:ascii="Times New Roman" w:hAnsi="Times New Roman"/>
              </w:rPr>
              <w:t>V úvode definovali výkonové štandardy a potenciálne vzdelávacie výstupy, ktoré má žiak v tomto predmete dosiahnuť:</w:t>
            </w:r>
          </w:p>
          <w:p w:rsidR="007D3924" w:rsidRPr="007E5C83" w:rsidRDefault="007D3924" w:rsidP="00016D00">
            <w:pPr>
              <w:pStyle w:val="Odsekzoznamu"/>
              <w:numPr>
                <w:ilvl w:val="0"/>
                <w:numId w:val="3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C83">
              <w:rPr>
                <w:rFonts w:ascii="Times New Roman" w:hAnsi="Times New Roman"/>
              </w:rPr>
              <w:t>Žiak ovláda slovnú zásobu tykajúcu sa štruktúry obchodných listov, ovláda pravidlá písania obchodných listov, vie napísať obchodný list</w:t>
            </w:r>
          </w:p>
          <w:p w:rsidR="007D3924" w:rsidRPr="007E5C83" w:rsidRDefault="007D3924" w:rsidP="00016D00">
            <w:pPr>
              <w:pStyle w:val="Odsekzoznamu"/>
              <w:numPr>
                <w:ilvl w:val="0"/>
                <w:numId w:val="3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C83">
              <w:rPr>
                <w:rFonts w:ascii="Times New Roman" w:hAnsi="Times New Roman"/>
              </w:rPr>
              <w:t>Žiak ovláda slovnú zásobu týkajúcu sa obchodného telefonovania a dopytu, vie napísať mail, vie vybaviť obchodný telefonát</w:t>
            </w:r>
          </w:p>
          <w:p w:rsidR="007D3924" w:rsidRPr="007E5C83" w:rsidRDefault="007D3924" w:rsidP="00016D00">
            <w:pPr>
              <w:pStyle w:val="Odsekzoznamu"/>
              <w:numPr>
                <w:ilvl w:val="0"/>
                <w:numId w:val="3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C83">
              <w:rPr>
                <w:rFonts w:ascii="Times New Roman" w:hAnsi="Times New Roman"/>
              </w:rPr>
              <w:t>Žiak ovláda slovnú zásobu a terminológiu týkajúcu sa obchodnej korešpondencie</w:t>
            </w:r>
          </w:p>
          <w:p w:rsidR="007D3924" w:rsidRPr="007E5C83" w:rsidRDefault="007D3924" w:rsidP="00016D00">
            <w:pPr>
              <w:pStyle w:val="Odsekzoznamu"/>
              <w:numPr>
                <w:ilvl w:val="0"/>
                <w:numId w:val="3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C83">
              <w:rPr>
                <w:rFonts w:ascii="Times New Roman" w:hAnsi="Times New Roman"/>
              </w:rPr>
              <w:t>Žiak ovláda slovnú zásobu a užitočné frázy tykajúce sa objednávky a potvrdenia objednávky, vie napísať objednávku aj potvrdiť objednávku</w:t>
            </w:r>
          </w:p>
          <w:p w:rsidR="007D3924" w:rsidRPr="007E5C83" w:rsidRDefault="007D3924" w:rsidP="00016D00">
            <w:pPr>
              <w:pStyle w:val="Odsekzoznamu"/>
              <w:numPr>
                <w:ilvl w:val="0"/>
                <w:numId w:val="3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C83">
              <w:rPr>
                <w:rFonts w:ascii="Times New Roman" w:hAnsi="Times New Roman"/>
              </w:rPr>
              <w:t>Žiak ovláda slovnú zásobu a užitočné frázy týkajúce sa vybavovania objednávok</w:t>
            </w:r>
          </w:p>
          <w:p w:rsidR="007D3924" w:rsidRPr="007E5C83" w:rsidRDefault="007D3924" w:rsidP="00016D00">
            <w:pPr>
              <w:pStyle w:val="Odsekzoznamu"/>
              <w:numPr>
                <w:ilvl w:val="0"/>
                <w:numId w:val="3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C83">
              <w:rPr>
                <w:rFonts w:ascii="Times New Roman" w:hAnsi="Times New Roman"/>
              </w:rPr>
              <w:t>Žiak ovláda slovnú zásobu a užitočné frázy tykajúce sa vybavovania faktúr a platieb, vie vystaviť faktúru, uskutočniť platbu</w:t>
            </w:r>
          </w:p>
          <w:p w:rsidR="007D3924" w:rsidRPr="007E5C83" w:rsidRDefault="007D3924" w:rsidP="00016D00">
            <w:pPr>
              <w:pStyle w:val="Odsekzoznamu"/>
              <w:numPr>
                <w:ilvl w:val="0"/>
                <w:numId w:val="3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C83">
              <w:rPr>
                <w:rFonts w:ascii="Times New Roman" w:hAnsi="Times New Roman"/>
              </w:rPr>
              <w:t>Žiak ovláda slovnú zásobu a užitočné frázy týkajúce sa písania sťažností, vie napísať sťažnosť</w:t>
            </w:r>
          </w:p>
          <w:p w:rsidR="007D3924" w:rsidRPr="007E5C83" w:rsidRDefault="007D3924" w:rsidP="00016D00">
            <w:pPr>
              <w:pStyle w:val="Odsekzoznamu"/>
              <w:numPr>
                <w:ilvl w:val="0"/>
                <w:numId w:val="3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C83">
              <w:rPr>
                <w:rFonts w:ascii="Times New Roman" w:hAnsi="Times New Roman"/>
              </w:rPr>
              <w:t>Žiak ovláda slovnú zásobu a užitočné frázy týkajúce sa písania žiadostí na pracovnú pozíciu, vie napísať žiadosť na pracovnú pozíciu</w:t>
            </w:r>
          </w:p>
          <w:p w:rsidR="007D3924" w:rsidRPr="007E5C83" w:rsidRDefault="007D3924" w:rsidP="00016D00">
            <w:pPr>
              <w:pStyle w:val="Odsekzoznamu"/>
              <w:numPr>
                <w:ilvl w:val="0"/>
                <w:numId w:val="3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C83">
              <w:rPr>
                <w:rFonts w:ascii="Times New Roman" w:hAnsi="Times New Roman"/>
              </w:rPr>
              <w:t>Žiak ovláda slovnú zásobu a terminológiu týkajúcu sa písania životopisu, žiak vie napísať životopis</w:t>
            </w:r>
          </w:p>
          <w:p w:rsidR="007D3924" w:rsidRPr="007E5C83" w:rsidRDefault="007D3924" w:rsidP="00016D00">
            <w:pPr>
              <w:pStyle w:val="Odsekzoznamu"/>
              <w:numPr>
                <w:ilvl w:val="0"/>
                <w:numId w:val="3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C83">
              <w:rPr>
                <w:rFonts w:ascii="Times New Roman" w:hAnsi="Times New Roman"/>
              </w:rPr>
              <w:t>Žiak ovláda terminológiu a slovnú zásobu týkajúcu sa písania motivačných listov, žiak vie napísať motivačný list</w:t>
            </w:r>
          </w:p>
          <w:p w:rsidR="007D3924" w:rsidRPr="007E5C83" w:rsidRDefault="007D3924" w:rsidP="00016D00">
            <w:pPr>
              <w:pStyle w:val="Odsekzoznamu"/>
              <w:numPr>
                <w:ilvl w:val="0"/>
                <w:numId w:val="3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C83">
              <w:rPr>
                <w:rFonts w:ascii="Times New Roman" w:hAnsi="Times New Roman"/>
              </w:rPr>
              <w:t>Žiak ovláda užitočné frázy a terminológiu užitočnú pri pohovoroch do práce, ovláda užitočné praktiky pri pohovoroch, vie nasimulovať pohovor do práce</w:t>
            </w:r>
          </w:p>
          <w:p w:rsidR="007D3924" w:rsidRPr="007E5C83" w:rsidRDefault="007D3924" w:rsidP="00016D00">
            <w:pPr>
              <w:pStyle w:val="Odsekzoznamu"/>
              <w:numPr>
                <w:ilvl w:val="0"/>
                <w:numId w:val="3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C83">
              <w:rPr>
                <w:rFonts w:ascii="Times New Roman" w:hAnsi="Times New Roman"/>
              </w:rPr>
              <w:t>Žiak ovláda slovnú zásobu a terminológiu k téme Marketing a stratégie médií</w:t>
            </w:r>
          </w:p>
          <w:p w:rsidR="007D3924" w:rsidRPr="007E5C83" w:rsidRDefault="007D3924" w:rsidP="00016D00">
            <w:pPr>
              <w:pStyle w:val="Odsekzoznamu"/>
              <w:numPr>
                <w:ilvl w:val="0"/>
                <w:numId w:val="3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C83">
              <w:rPr>
                <w:rFonts w:ascii="Times New Roman" w:hAnsi="Times New Roman"/>
              </w:rPr>
              <w:t>Žiak ovláda slovnú zásobu týkajúcu sa masmédií - televízia a rádio</w:t>
            </w:r>
          </w:p>
          <w:p w:rsidR="007D3924" w:rsidRPr="007E5C83" w:rsidRDefault="007D3924" w:rsidP="00016D00">
            <w:pPr>
              <w:pStyle w:val="Odsekzoznamu"/>
              <w:numPr>
                <w:ilvl w:val="0"/>
                <w:numId w:val="3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C83">
              <w:rPr>
                <w:rFonts w:ascii="Times New Roman" w:hAnsi="Times New Roman"/>
              </w:rPr>
              <w:t>Žiak ovláda terminológiu a slovnú zásobu týkajúcu sa podávania inzerátov, vie napísať inzerát</w:t>
            </w:r>
          </w:p>
          <w:p w:rsidR="007D3924" w:rsidRPr="007E5C83" w:rsidRDefault="007D3924" w:rsidP="00016D00">
            <w:pPr>
              <w:pStyle w:val="Odsekzoznamu"/>
              <w:numPr>
                <w:ilvl w:val="0"/>
                <w:numId w:val="3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C83">
              <w:rPr>
                <w:rFonts w:ascii="Times New Roman" w:hAnsi="Times New Roman"/>
              </w:rPr>
              <w:t>Žiak ovláda slovnú zásobu na tému tlač, vie urobiť propagačné materiály, vie odprezentovať propagačné materiály a spropagovať vlastnú službu alebo výrobok</w:t>
            </w:r>
          </w:p>
          <w:p w:rsidR="007D3924" w:rsidRPr="007E5C83" w:rsidRDefault="007D3924" w:rsidP="007D392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D3924" w:rsidRPr="007E5C83" w:rsidRDefault="00016D00" w:rsidP="007D392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C83">
              <w:rPr>
                <w:rFonts w:ascii="Times New Roman" w:hAnsi="Times New Roman"/>
              </w:rPr>
              <w:t>Následne spoločne pripravovali výukové materiály a podklady na vyučovacie hodiny.</w:t>
            </w:r>
          </w:p>
          <w:p w:rsidR="00016D00" w:rsidRPr="007E5C83" w:rsidRDefault="00016D00" w:rsidP="007D392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C83">
              <w:rPr>
                <w:rFonts w:ascii="Times New Roman" w:hAnsi="Times New Roman"/>
              </w:rPr>
              <w:t>Spoločne zadefinovali simulované situácie, ktoré žiak môže riešiť v reálnej firme:</w:t>
            </w:r>
          </w:p>
          <w:p w:rsidR="00016D00" w:rsidRPr="007E5C83" w:rsidRDefault="00016D00" w:rsidP="00016D00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C83">
              <w:rPr>
                <w:rFonts w:ascii="Times New Roman" w:hAnsi="Times New Roman"/>
              </w:rPr>
              <w:t xml:space="preserve">obchodno-záväzkové vzťahy: dopyt – ponuka – objednávka – potvrdenie objednávky – </w:t>
            </w:r>
            <w:r w:rsidRPr="007E5C83">
              <w:rPr>
                <w:rFonts w:ascii="Times New Roman" w:hAnsi="Times New Roman"/>
              </w:rPr>
              <w:lastRenderedPageBreak/>
              <w:t>faktúra</w:t>
            </w:r>
          </w:p>
          <w:p w:rsidR="00016D00" w:rsidRPr="007E5C83" w:rsidRDefault="00016D00" w:rsidP="00016D00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C83">
              <w:rPr>
                <w:rFonts w:ascii="Times New Roman" w:hAnsi="Times New Roman"/>
              </w:rPr>
              <w:t>nezrovnalosti v obchodno-záväzkových vzťahoch: upomienka – urgencia – penále – úrok z omeškania – reklamácia</w:t>
            </w:r>
          </w:p>
          <w:p w:rsidR="00016D00" w:rsidRPr="007E5C83" w:rsidRDefault="00016D00" w:rsidP="00016D00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C83">
              <w:rPr>
                <w:rFonts w:ascii="Times New Roman" w:hAnsi="Times New Roman"/>
              </w:rPr>
              <w:t>marketing a obchodná činnosť podniku: cenová ponuka – inzerát – vizitka – leták a pod.</w:t>
            </w:r>
          </w:p>
          <w:p w:rsidR="00016D00" w:rsidRPr="007E5C83" w:rsidRDefault="00016D00" w:rsidP="00016D00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C83">
              <w:rPr>
                <w:rFonts w:ascii="Times New Roman" w:hAnsi="Times New Roman"/>
              </w:rPr>
              <w:t>osobné písomnosti (CV, motivačný list) a príprava na pracovný pohovor</w:t>
            </w:r>
          </w:p>
          <w:p w:rsidR="00E12C9A" w:rsidRPr="007E5C83" w:rsidRDefault="00016D00" w:rsidP="00E12C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C83">
              <w:rPr>
                <w:rFonts w:ascii="Times New Roman" w:hAnsi="Times New Roman"/>
              </w:rPr>
              <w:t>K uvedeným situáciám vyhľadali vhodné zdroje:</w:t>
            </w:r>
            <w:r w:rsidR="00C404A9" w:rsidRPr="007E5C83">
              <w:rPr>
                <w:rFonts w:ascii="Times New Roman" w:hAnsi="Times New Roman"/>
              </w:rPr>
              <w:t xml:space="preserve"> </w:t>
            </w:r>
          </w:p>
          <w:p w:rsidR="007E5C83" w:rsidRPr="007E5C83" w:rsidRDefault="00C404A9" w:rsidP="00E12C9A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C83">
              <w:rPr>
                <w:rFonts w:ascii="Times New Roman" w:hAnsi="Times New Roman"/>
              </w:rPr>
              <w:t>na hodine slovenského jazyka sa venujeme vzdelávaniu a príprave obchodných dokumentov v rámci tematickéh</w:t>
            </w:r>
            <w:r w:rsidR="006C1C25" w:rsidRPr="007E5C83">
              <w:rPr>
                <w:rFonts w:ascii="Times New Roman" w:hAnsi="Times New Roman"/>
              </w:rPr>
              <w:t>o celku administratívny štýl, kde sa snažíme spolupracovať s vyučujúcimi ADK</w:t>
            </w:r>
            <w:r w:rsidR="00E12C9A" w:rsidRPr="007E5C83">
              <w:rPr>
                <w:rFonts w:ascii="Times New Roman" w:hAnsi="Times New Roman"/>
              </w:rPr>
              <w:t xml:space="preserve">, </w:t>
            </w:r>
            <w:r w:rsidR="006C1C25" w:rsidRPr="007E5C83">
              <w:rPr>
                <w:rFonts w:ascii="Times New Roman" w:hAnsi="Times New Roman"/>
              </w:rPr>
              <w:t>pri výučbe na hodine SJL vychádzame najmä</w:t>
            </w:r>
            <w:r w:rsidR="007E5C83" w:rsidRPr="007E5C83">
              <w:rPr>
                <w:rFonts w:ascii="Times New Roman" w:hAnsi="Times New Roman"/>
              </w:rPr>
              <w:t xml:space="preserve"> z dostupných učebných zdrojov zo slovenského jazyka:</w:t>
            </w:r>
          </w:p>
          <w:p w:rsidR="006C1C25" w:rsidRPr="007E5C83" w:rsidRDefault="00057047" w:rsidP="007E5C83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  <w:hyperlink r:id="rId10" w:anchor="60" w:history="1">
              <w:r w:rsidR="00E12C9A" w:rsidRPr="007E5C83">
                <w:rPr>
                  <w:rStyle w:val="Hypertextovprepojenie"/>
                  <w:rFonts w:ascii="Times New Roman" w:hAnsi="Times New Roman"/>
                  <w:color w:val="auto"/>
                </w:rPr>
                <w:t>https://kniznica.orbispictus.sk/slovensky-jazyk-ss-1/#60</w:t>
              </w:r>
            </w:hyperlink>
            <w:r w:rsidR="00E12C9A" w:rsidRPr="007E5C83">
              <w:rPr>
                <w:rFonts w:ascii="Times New Roman" w:hAnsi="Times New Roman"/>
              </w:rPr>
              <w:t xml:space="preserve"> , </w:t>
            </w:r>
            <w:hyperlink r:id="rId11" w:anchor="6" w:history="1">
              <w:r w:rsidR="00E12C9A" w:rsidRPr="007E5C83">
                <w:rPr>
                  <w:rStyle w:val="Hypertextovprepojenie"/>
                  <w:rFonts w:ascii="Times New Roman" w:hAnsi="Times New Roman"/>
                  <w:color w:val="auto"/>
                </w:rPr>
                <w:t>https://kniznica.orbispictus.sk/novy-slovensky-jazyk-ss-1_2-zps/#6</w:t>
              </w:r>
            </w:hyperlink>
            <w:r w:rsidR="00E12C9A" w:rsidRPr="007E5C83">
              <w:rPr>
                <w:rFonts w:ascii="Times New Roman" w:hAnsi="Times New Roman"/>
              </w:rPr>
              <w:t xml:space="preserve"> </w:t>
            </w:r>
          </w:p>
          <w:p w:rsidR="007E5C83" w:rsidRPr="007E5C83" w:rsidRDefault="007E5C83" w:rsidP="007E5C83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C83">
              <w:rPr>
                <w:rFonts w:ascii="Times New Roman" w:hAnsi="Times New Roman"/>
              </w:rPr>
              <w:t>n</w:t>
            </w:r>
            <w:r w:rsidR="00D3172B" w:rsidRPr="007E5C83">
              <w:rPr>
                <w:rFonts w:ascii="Times New Roman" w:hAnsi="Times New Roman"/>
              </w:rPr>
              <w:t>a JOP</w:t>
            </w:r>
            <w:bookmarkStart w:id="0" w:name="_GoBack"/>
            <w:bookmarkEnd w:id="0"/>
            <w:r w:rsidRPr="007E5C83">
              <w:rPr>
                <w:rFonts w:ascii="Times New Roman" w:hAnsi="Times New Roman"/>
              </w:rPr>
              <w:t xml:space="preserve"> využívame najmä:  </w:t>
            </w:r>
          </w:p>
          <w:p w:rsidR="00F759E0" w:rsidRPr="007E5C83" w:rsidRDefault="00057047" w:rsidP="007E5C83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  <w:hyperlink r:id="rId12" w:history="1">
              <w:r w:rsidR="00F759E0" w:rsidRPr="007E5C83">
                <w:rPr>
                  <w:rStyle w:val="Hypertextovprepojenie"/>
                  <w:rFonts w:ascii="Times New Roman" w:hAnsi="Times New Roman"/>
                  <w:color w:val="auto"/>
                </w:rPr>
                <w:t>http://www.oarv.sk/ms/materialy/adk/Administrativa_a_korespondencia_v_ANJ_EG.pdf</w:t>
              </w:r>
            </w:hyperlink>
          </w:p>
          <w:p w:rsidR="00E12C9A" w:rsidRPr="007E5C83" w:rsidRDefault="00057047" w:rsidP="007E5C83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  <w:hyperlink r:id="rId13" w:history="1">
              <w:r w:rsidR="00F759E0" w:rsidRPr="007E5C83">
                <w:rPr>
                  <w:rStyle w:val="Hypertextovprepojenie"/>
                  <w:rFonts w:ascii="Times New Roman" w:hAnsi="Times New Roman"/>
                  <w:color w:val="auto"/>
                </w:rPr>
                <w:t>http://sk.enlizza.com/obchodne-pisanie-v-anglictine/</w:t>
              </w:r>
            </w:hyperlink>
          </w:p>
          <w:p w:rsidR="00F759E0" w:rsidRPr="007E5C83" w:rsidRDefault="00057047" w:rsidP="007E5C83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  <w:hyperlink r:id="rId14" w:history="1">
              <w:r w:rsidR="007E5C83" w:rsidRPr="007E5C83">
                <w:rPr>
                  <w:rStyle w:val="Hypertextovprepojenie"/>
                  <w:rFonts w:ascii="Times New Roman" w:hAnsi="Times New Roman"/>
                  <w:color w:val="auto"/>
                </w:rPr>
                <w:t>https://sk.speaklanguages.com/angli%C4%8Dtina/fr%C3%A1zy/p%C3%ADsanie-listov-a-e-mailov</w:t>
              </w:r>
            </w:hyperlink>
          </w:p>
          <w:p w:rsidR="00F759E0" w:rsidRPr="007E5C83" w:rsidRDefault="00057047" w:rsidP="007E5C83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  <w:hyperlink r:id="rId15" w:history="1">
              <w:r w:rsidR="00F759E0" w:rsidRPr="007E5C83">
                <w:rPr>
                  <w:rStyle w:val="Hypertextovprepojenie"/>
                  <w:rFonts w:ascii="Times New Roman" w:hAnsi="Times New Roman"/>
                  <w:color w:val="auto"/>
                </w:rPr>
                <w:t>https://sk.eferrit.com/slovnik-pre-pisanie-obchodnych-listov/</w:t>
              </w:r>
            </w:hyperlink>
          </w:p>
          <w:p w:rsidR="00F759E0" w:rsidRPr="007E5C83" w:rsidRDefault="00057047" w:rsidP="007E5C83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  <w:hyperlink r:id="rId16" w:history="1">
              <w:r w:rsidR="00F759E0" w:rsidRPr="007E5C83">
                <w:rPr>
                  <w:rStyle w:val="Hypertextovprepojenie"/>
                  <w:rFonts w:ascii="Times New Roman" w:hAnsi="Times New Roman"/>
                  <w:color w:val="auto"/>
                </w:rPr>
                <w:t>https://sk.srimathumitha.com/biznes/6481-delovye-pisma-primery-napisaniya-primer-delovogo-pisma-na-angliyskom.html</w:t>
              </w:r>
            </w:hyperlink>
          </w:p>
          <w:p w:rsidR="00F759E0" w:rsidRPr="007E5C83" w:rsidRDefault="00057047" w:rsidP="007E5C83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  <w:hyperlink r:id="rId17" w:history="1">
              <w:r w:rsidR="00F759E0" w:rsidRPr="007E5C83">
                <w:rPr>
                  <w:rStyle w:val="Hypertextovprepojenie"/>
                  <w:rFonts w:ascii="Times New Roman" w:hAnsi="Times New Roman"/>
                  <w:color w:val="auto"/>
                </w:rPr>
                <w:t>https://www.euphema.sk/ako-napisat-email-v-anglictine/</w:t>
              </w:r>
            </w:hyperlink>
          </w:p>
          <w:p w:rsidR="00F759E0" w:rsidRPr="007E5C83" w:rsidRDefault="00057047" w:rsidP="007E5C83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  <w:hyperlink r:id="rId18" w:history="1">
              <w:r w:rsidR="00F759E0" w:rsidRPr="007E5C83">
                <w:rPr>
                  <w:rStyle w:val="Hypertextovprepojenie"/>
                  <w:rFonts w:ascii="Times New Roman" w:hAnsi="Times New Roman"/>
                  <w:color w:val="auto"/>
                </w:rPr>
                <w:t>https://jazykovymentoring.sk/motivacny-list-v-anglictine/</w:t>
              </w:r>
            </w:hyperlink>
          </w:p>
          <w:p w:rsidR="00F759E0" w:rsidRPr="007E5C83" w:rsidRDefault="00057047" w:rsidP="007E5C83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  <w:hyperlink r:id="rId19" w:history="1">
              <w:r w:rsidR="00F759E0" w:rsidRPr="007E5C83">
                <w:rPr>
                  <w:rStyle w:val="Hypertextovprepojenie"/>
                  <w:rFonts w:ascii="Times New Roman" w:hAnsi="Times New Roman"/>
                  <w:color w:val="auto"/>
                </w:rPr>
                <w:t>https://karierainfo.zoznam.sk/cl/1000149/1352123/Navod--ako-napisat-ziadost-o-pracu-v-anglickom-jazyku---ukazka</w:t>
              </w:r>
            </w:hyperlink>
          </w:p>
          <w:p w:rsidR="00D3172B" w:rsidRPr="007E5C83" w:rsidRDefault="00057047" w:rsidP="007E5C83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  <w:hyperlink r:id="rId20" w:history="1">
              <w:r w:rsidR="00D3172B" w:rsidRPr="007E5C83">
                <w:rPr>
                  <w:rStyle w:val="Hypertextovprepojenie"/>
                  <w:rFonts w:ascii="Times New Roman" w:hAnsi="Times New Roman"/>
                  <w:color w:val="auto"/>
                </w:rPr>
                <w:t>https://jazykovymentoring.sk/zivotopis-v-anglictine/</w:t>
              </w:r>
            </w:hyperlink>
          </w:p>
          <w:p w:rsidR="00016D00" w:rsidRPr="007E5C83" w:rsidRDefault="00016D00" w:rsidP="00016D0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16D00" w:rsidRPr="007E5C83" w:rsidRDefault="00016D00" w:rsidP="00016D0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C83">
              <w:rPr>
                <w:rFonts w:ascii="Times New Roman" w:hAnsi="Times New Roman"/>
              </w:rPr>
              <w:t>Následne spracovali k témam:</w:t>
            </w:r>
          </w:p>
          <w:p w:rsidR="00016D00" w:rsidRPr="007E5C83" w:rsidRDefault="00016D00" w:rsidP="00016D00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C83">
              <w:rPr>
                <w:rFonts w:ascii="Times New Roman" w:hAnsi="Times New Roman"/>
              </w:rPr>
              <w:t>zadania úloh</w:t>
            </w:r>
          </w:p>
          <w:p w:rsidR="00016D00" w:rsidRPr="007E5C83" w:rsidRDefault="00016D00" w:rsidP="00016D00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C83">
              <w:rPr>
                <w:rFonts w:ascii="Times New Roman" w:hAnsi="Times New Roman"/>
              </w:rPr>
              <w:t>odporúčané frázy</w:t>
            </w:r>
          </w:p>
          <w:p w:rsidR="00016D00" w:rsidRPr="007E5C83" w:rsidRDefault="00016D00" w:rsidP="00016D00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C83">
              <w:rPr>
                <w:rFonts w:ascii="Times New Roman" w:hAnsi="Times New Roman"/>
              </w:rPr>
              <w:t>cvičenia – vzory písomností</w:t>
            </w:r>
          </w:p>
          <w:p w:rsidR="00016D00" w:rsidRPr="007E5C83" w:rsidRDefault="00016D00" w:rsidP="00016D0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16D00" w:rsidRPr="007E5C83" w:rsidRDefault="00016D00" w:rsidP="00016D0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C83">
              <w:rPr>
                <w:rFonts w:ascii="Times New Roman" w:hAnsi="Times New Roman"/>
              </w:rPr>
              <w:t>Materiály sa využijú v predmetoch:</w:t>
            </w:r>
          </w:p>
          <w:p w:rsidR="00016D00" w:rsidRPr="007E5C83" w:rsidRDefault="00016D00" w:rsidP="00016D00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C83">
              <w:rPr>
                <w:rFonts w:ascii="Times New Roman" w:hAnsi="Times New Roman"/>
              </w:rPr>
              <w:t>jazyková obchodná príprava</w:t>
            </w:r>
          </w:p>
          <w:p w:rsidR="00016D00" w:rsidRPr="007E5C83" w:rsidRDefault="00016D00" w:rsidP="00016D00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C83">
              <w:rPr>
                <w:rFonts w:ascii="Times New Roman" w:hAnsi="Times New Roman"/>
              </w:rPr>
              <w:t>cvičná firma</w:t>
            </w:r>
          </w:p>
          <w:p w:rsidR="00016D00" w:rsidRPr="007E5C83" w:rsidRDefault="00016D00" w:rsidP="00016D00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C83">
              <w:rPr>
                <w:rFonts w:ascii="Times New Roman" w:hAnsi="Times New Roman"/>
              </w:rPr>
              <w:t>hospodársky týždeň</w:t>
            </w:r>
          </w:p>
          <w:p w:rsidR="00016D00" w:rsidRPr="007E5C83" w:rsidRDefault="00016D00" w:rsidP="00016D00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C83">
              <w:rPr>
                <w:rFonts w:ascii="Times New Roman" w:hAnsi="Times New Roman"/>
              </w:rPr>
              <w:t>ekonomické cvičenia</w:t>
            </w:r>
          </w:p>
          <w:p w:rsidR="00016D00" w:rsidRPr="007E5C83" w:rsidRDefault="00016D00" w:rsidP="00016D00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C83">
              <w:rPr>
                <w:rFonts w:ascii="Times New Roman" w:hAnsi="Times New Roman"/>
              </w:rPr>
              <w:t>slovenský jazyk a literatúra</w:t>
            </w:r>
          </w:p>
          <w:p w:rsidR="00016D00" w:rsidRPr="007E5C83" w:rsidRDefault="00016D00" w:rsidP="00016D00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C83">
              <w:rPr>
                <w:rFonts w:ascii="Times New Roman" w:hAnsi="Times New Roman"/>
              </w:rPr>
              <w:t>cudzí jazyk</w:t>
            </w:r>
          </w:p>
          <w:p w:rsidR="00016D00" w:rsidRPr="007E5C83" w:rsidRDefault="00016D00" w:rsidP="00016D00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C83">
              <w:rPr>
                <w:rFonts w:ascii="Times New Roman" w:hAnsi="Times New Roman"/>
              </w:rPr>
              <w:t>odborná prax</w:t>
            </w:r>
          </w:p>
          <w:p w:rsidR="00016D00" w:rsidRPr="007E5C83" w:rsidRDefault="00016D00" w:rsidP="00016D00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C83">
              <w:rPr>
                <w:rFonts w:ascii="Times New Roman" w:hAnsi="Times New Roman"/>
              </w:rPr>
              <w:t>a tiež ako príprava žiakov na zahraničnú odbornú stáž</w:t>
            </w:r>
          </w:p>
          <w:p w:rsidR="00016D00" w:rsidRPr="007E5C83" w:rsidRDefault="00016D00" w:rsidP="00016D0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D3924" w:rsidRPr="007E5C83" w:rsidRDefault="007D3924" w:rsidP="007D392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0588" w:rsidRPr="007E5C83" w:rsidRDefault="00016D00" w:rsidP="004D1B4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C83">
              <w:rPr>
                <w:rFonts w:ascii="Times New Roman" w:hAnsi="Times New Roman"/>
              </w:rPr>
              <w:t>K bodu 4</w:t>
            </w:r>
            <w:r w:rsidR="00A10588" w:rsidRPr="007E5C83">
              <w:rPr>
                <w:rFonts w:ascii="Times New Roman" w:hAnsi="Times New Roman"/>
              </w:rPr>
              <w:t>:</w:t>
            </w:r>
            <w:r w:rsidR="004D1B4B" w:rsidRPr="007E5C83">
              <w:rPr>
                <w:rFonts w:ascii="Times New Roman" w:hAnsi="Times New Roman"/>
              </w:rPr>
              <w:tab/>
            </w:r>
          </w:p>
          <w:p w:rsidR="00DD2A80" w:rsidRPr="007E5C83" w:rsidRDefault="00016D00" w:rsidP="00166C09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</w:rPr>
            </w:pPr>
            <w:r w:rsidRPr="007E5C83">
              <w:rPr>
                <w:rFonts w:ascii="Times New Roman" w:hAnsi="Times New Roman"/>
                <w:szCs w:val="24"/>
              </w:rPr>
              <w:t>Členovia PK diskutovali o ďalších bodoch:</w:t>
            </w:r>
          </w:p>
          <w:p w:rsidR="00016D00" w:rsidRPr="007E5C83" w:rsidRDefault="00016D00" w:rsidP="00016D00">
            <w:pPr>
              <w:pStyle w:val="Odsekzoznamu"/>
              <w:numPr>
                <w:ilvl w:val="0"/>
                <w:numId w:val="20"/>
              </w:numPr>
              <w:spacing w:after="160" w:line="259" w:lineRule="auto"/>
              <w:jc w:val="both"/>
              <w:rPr>
                <w:rFonts w:ascii="Times New Roman" w:hAnsi="Times New Roman"/>
                <w:szCs w:val="24"/>
              </w:rPr>
            </w:pPr>
            <w:r w:rsidRPr="007E5C83">
              <w:rPr>
                <w:rFonts w:ascii="Times New Roman" w:hAnsi="Times New Roman"/>
                <w:szCs w:val="24"/>
              </w:rPr>
              <w:t>príprava žiakov na finále súťaže Veľvyslanectvo mladých, ktoré sa uskutoční 16.6. – prezentácie budú v anglickom jazyku. Práce sa venujú spoločensky zodpovednému podnikaniu a neformálnemu vzdelávaniu o tradíciách v regióne</w:t>
            </w:r>
          </w:p>
          <w:p w:rsidR="00016D00" w:rsidRPr="007E5C83" w:rsidRDefault="00A2349A" w:rsidP="00016D00">
            <w:pPr>
              <w:pStyle w:val="Odsekzoznamu"/>
              <w:numPr>
                <w:ilvl w:val="0"/>
                <w:numId w:val="20"/>
              </w:numPr>
              <w:spacing w:after="160" w:line="259" w:lineRule="auto"/>
              <w:jc w:val="both"/>
              <w:rPr>
                <w:rFonts w:ascii="Times New Roman" w:hAnsi="Times New Roman"/>
                <w:szCs w:val="24"/>
              </w:rPr>
            </w:pPr>
            <w:r w:rsidRPr="007E5C83">
              <w:rPr>
                <w:rFonts w:ascii="Times New Roman" w:hAnsi="Times New Roman"/>
                <w:szCs w:val="24"/>
              </w:rPr>
              <w:t>príprava učiteľov na virtuálnu mobilitu v rámci projektu Erasmus+ Mladí podnikatelia v Európe – obsahové, výkonové štandardy v oblasti ekonomických kompetencií, hodnotenie vzdelávacích výstupov a výsledkov žiakov</w:t>
            </w:r>
          </w:p>
          <w:p w:rsidR="00A2349A" w:rsidRPr="007E5C83" w:rsidRDefault="00A2349A" w:rsidP="00016D00">
            <w:pPr>
              <w:pStyle w:val="Odsekzoznamu"/>
              <w:numPr>
                <w:ilvl w:val="0"/>
                <w:numId w:val="20"/>
              </w:numPr>
              <w:spacing w:after="160" w:line="259" w:lineRule="auto"/>
              <w:jc w:val="both"/>
              <w:rPr>
                <w:rFonts w:ascii="Times New Roman" w:hAnsi="Times New Roman"/>
                <w:szCs w:val="24"/>
              </w:rPr>
            </w:pPr>
            <w:r w:rsidRPr="007E5C83">
              <w:rPr>
                <w:rFonts w:ascii="Times New Roman" w:hAnsi="Times New Roman"/>
                <w:szCs w:val="24"/>
              </w:rPr>
              <w:t>Dodatok č. 8 ŠkVP a vplyv na vzdelávacie oblasti PK (ekonomických predmetov a všeobecno-vzdelávacích predmetov)</w:t>
            </w:r>
          </w:p>
          <w:p w:rsidR="00A2349A" w:rsidRPr="007E5C83" w:rsidRDefault="00C404A9" w:rsidP="00016D00">
            <w:pPr>
              <w:pStyle w:val="Odsekzoznamu"/>
              <w:numPr>
                <w:ilvl w:val="0"/>
                <w:numId w:val="20"/>
              </w:numPr>
              <w:spacing w:after="160" w:line="259" w:lineRule="auto"/>
              <w:jc w:val="both"/>
              <w:rPr>
                <w:rFonts w:ascii="Times New Roman" w:hAnsi="Times New Roman"/>
                <w:szCs w:val="24"/>
              </w:rPr>
            </w:pPr>
            <w:r w:rsidRPr="007E5C83">
              <w:rPr>
                <w:rFonts w:ascii="Times New Roman" w:hAnsi="Times New Roman"/>
                <w:szCs w:val="24"/>
              </w:rPr>
              <w:t xml:space="preserve">vzdelávacie programy pre učiteľov Erasmus +, tento rok sa niektorí členovia klubu </w:t>
            </w:r>
            <w:r w:rsidRPr="007E5C83">
              <w:rPr>
                <w:rFonts w:ascii="Times New Roman" w:hAnsi="Times New Roman"/>
                <w:szCs w:val="24"/>
              </w:rPr>
              <w:lastRenderedPageBreak/>
              <w:t>zúčastnia vzdelávania v Prahe a na Tenerife</w:t>
            </w:r>
          </w:p>
          <w:p w:rsidR="00C404A9" w:rsidRPr="007E5C83" w:rsidRDefault="00C404A9" w:rsidP="00C404A9">
            <w:pPr>
              <w:pStyle w:val="Odsekzoznamu"/>
              <w:numPr>
                <w:ilvl w:val="0"/>
                <w:numId w:val="20"/>
              </w:numPr>
              <w:spacing w:after="160" w:line="259" w:lineRule="auto"/>
              <w:jc w:val="both"/>
              <w:rPr>
                <w:rFonts w:ascii="Times New Roman" w:hAnsi="Times New Roman"/>
                <w:szCs w:val="24"/>
              </w:rPr>
            </w:pPr>
            <w:r w:rsidRPr="007E5C83">
              <w:rPr>
                <w:rFonts w:ascii="Times New Roman" w:hAnsi="Times New Roman"/>
                <w:szCs w:val="24"/>
              </w:rPr>
              <w:t>vyučujúce anglického jazyka informovali o maturitnej skúške z anglického jazyka – úroveň B2, ktorú absolvovali traja žiaci našej školy</w:t>
            </w:r>
          </w:p>
          <w:p w:rsidR="006C1C25" w:rsidRPr="007E5C83" w:rsidRDefault="006C1C25" w:rsidP="00C404A9">
            <w:pPr>
              <w:pStyle w:val="Odsekzoznamu"/>
              <w:numPr>
                <w:ilvl w:val="0"/>
                <w:numId w:val="20"/>
              </w:numPr>
              <w:spacing w:after="160" w:line="259" w:lineRule="auto"/>
              <w:jc w:val="both"/>
              <w:rPr>
                <w:rFonts w:ascii="Times New Roman" w:hAnsi="Times New Roman"/>
                <w:szCs w:val="24"/>
              </w:rPr>
            </w:pPr>
            <w:r w:rsidRPr="007E5C83">
              <w:rPr>
                <w:rFonts w:ascii="Times New Roman" w:hAnsi="Times New Roman"/>
                <w:szCs w:val="24"/>
              </w:rPr>
              <w:t>členky klubu diskutovali aj o ŠkVP a o plánoch, ktoré treba vytvoriť na nasledujúci školský rok</w:t>
            </w:r>
          </w:p>
          <w:p w:rsidR="007E5C83" w:rsidRPr="007E5C83" w:rsidRDefault="007E5C83" w:rsidP="00C404A9">
            <w:pPr>
              <w:pStyle w:val="Odsekzoznamu"/>
              <w:numPr>
                <w:ilvl w:val="0"/>
                <w:numId w:val="20"/>
              </w:numPr>
              <w:spacing w:after="160" w:line="259" w:lineRule="auto"/>
              <w:jc w:val="both"/>
              <w:rPr>
                <w:rFonts w:ascii="Times New Roman" w:hAnsi="Times New Roman"/>
                <w:szCs w:val="24"/>
              </w:rPr>
            </w:pPr>
            <w:r w:rsidRPr="007E5C83">
              <w:rPr>
                <w:rFonts w:ascii="Times New Roman" w:hAnsi="Times New Roman"/>
                <w:szCs w:val="24"/>
              </w:rPr>
              <w:t xml:space="preserve">vyučujúce anglického jazyka ešte informovali členov klubu o skúškach ESOL, ktoré sa uskutočnia 18.06.2021 </w:t>
            </w:r>
            <w:r>
              <w:rPr>
                <w:rFonts w:ascii="Times New Roman" w:hAnsi="Times New Roman"/>
                <w:szCs w:val="24"/>
              </w:rPr>
              <w:t xml:space="preserve">a zúčastní sa ich </w:t>
            </w:r>
            <w:r w:rsidR="00453476">
              <w:rPr>
                <w:rFonts w:ascii="Times New Roman" w:hAnsi="Times New Roman"/>
                <w:szCs w:val="24"/>
              </w:rPr>
              <w:t>5 žiakov</w:t>
            </w:r>
          </w:p>
        </w:tc>
      </w:tr>
      <w:tr w:rsidR="00F305BB" w:rsidRPr="00396F49" w:rsidTr="007B6C7D">
        <w:trPr>
          <w:trHeight w:val="6419"/>
        </w:trPr>
        <w:tc>
          <w:tcPr>
            <w:tcW w:w="9212" w:type="dxa"/>
          </w:tcPr>
          <w:p w:rsidR="00F305BB" w:rsidRPr="00741547" w:rsidRDefault="00F305BB" w:rsidP="00E82BA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b/>
                <w:color w:val="000000"/>
              </w:rPr>
              <w:lastRenderedPageBreak/>
              <w:t>Závery a odporúčania:</w:t>
            </w:r>
          </w:p>
          <w:p w:rsidR="00466EC5" w:rsidRDefault="00466EC5" w:rsidP="00E82BA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D2A80" w:rsidRPr="00166C09" w:rsidRDefault="00166C09" w:rsidP="00166C09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</w:rPr>
            </w:pPr>
            <w:r w:rsidRPr="00166C09">
              <w:rPr>
                <w:rFonts w:ascii="Times New Roman" w:hAnsi="Times New Roman"/>
                <w:szCs w:val="24"/>
              </w:rPr>
              <w:t xml:space="preserve">Na záver sa členky klubu dohodli, že nasledujúce stretnutie PK budú venovať </w:t>
            </w:r>
            <w:r>
              <w:rPr>
                <w:rFonts w:ascii="Times New Roman" w:hAnsi="Times New Roman"/>
                <w:szCs w:val="24"/>
              </w:rPr>
              <w:t xml:space="preserve">predovšetkým </w:t>
            </w:r>
            <w:r w:rsidR="00A2349A">
              <w:rPr>
                <w:rFonts w:ascii="Times New Roman" w:hAnsi="Times New Roman"/>
                <w:szCs w:val="24"/>
              </w:rPr>
              <w:t>výkonovým štandardom v predmete odborná prax</w:t>
            </w:r>
            <w:r w:rsidR="00F80F2B">
              <w:rPr>
                <w:rFonts w:ascii="Times New Roman" w:hAnsi="Times New Roman"/>
                <w:szCs w:val="24"/>
              </w:rPr>
              <w:t xml:space="preserve">. Svoj čas budú venovať najmä príprave rôznych materiálov na odbornú prax a na vyučovacie hodiny k zvoleným témam. </w:t>
            </w:r>
          </w:p>
          <w:p w:rsidR="00473198" w:rsidRDefault="00473198" w:rsidP="00E82BA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198" w:rsidRDefault="00473198" w:rsidP="00E82BA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1B2B" w:rsidRPr="00AE1B2B" w:rsidRDefault="00AE1B2B" w:rsidP="00E82BA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305BB" w:rsidRPr="00741547" w:rsidRDefault="00F305BB" w:rsidP="00B440DB">
      <w:pPr>
        <w:tabs>
          <w:tab w:val="left" w:pos="1114"/>
        </w:tabs>
        <w:rPr>
          <w:color w:val="000000"/>
        </w:rPr>
      </w:pPr>
      <w:r w:rsidRPr="00741547">
        <w:rPr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8274D4" w:rsidRPr="00396F49" w:rsidTr="007B6C7D">
        <w:tc>
          <w:tcPr>
            <w:tcW w:w="4077" w:type="dxa"/>
          </w:tcPr>
          <w:p w:rsidR="008274D4" w:rsidRPr="003F7AE7" w:rsidRDefault="008274D4" w:rsidP="008274D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F7AE7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8274D4" w:rsidRPr="003F7AE7" w:rsidRDefault="007E5C83" w:rsidP="00154AD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Valéria Čiamporová</w:t>
            </w:r>
          </w:p>
        </w:tc>
      </w:tr>
      <w:tr w:rsidR="008274D4" w:rsidRPr="00396F49" w:rsidTr="007B6C7D">
        <w:tc>
          <w:tcPr>
            <w:tcW w:w="4077" w:type="dxa"/>
          </w:tcPr>
          <w:p w:rsidR="008274D4" w:rsidRPr="003F7AE7" w:rsidRDefault="008274D4" w:rsidP="008274D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F7AE7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8274D4" w:rsidRPr="003F7AE7" w:rsidRDefault="00A2349A" w:rsidP="00E225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</w:t>
            </w:r>
            <w:r w:rsidR="00363358">
              <w:rPr>
                <w:rFonts w:ascii="Times New Roman" w:hAnsi="Times New Roman"/>
              </w:rPr>
              <w:t>.2021</w:t>
            </w:r>
          </w:p>
        </w:tc>
      </w:tr>
      <w:tr w:rsidR="008274D4" w:rsidRPr="00396F49" w:rsidTr="007B6C7D">
        <w:tc>
          <w:tcPr>
            <w:tcW w:w="4077" w:type="dxa"/>
          </w:tcPr>
          <w:p w:rsidR="008274D4" w:rsidRPr="003F7AE7" w:rsidRDefault="008274D4" w:rsidP="008274D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F7AE7">
              <w:rPr>
                <w:rFonts w:ascii="Times New Roman" w:hAnsi="Times New Roman"/>
              </w:rPr>
              <w:lastRenderedPageBreak/>
              <w:t>Podpis</w:t>
            </w:r>
          </w:p>
        </w:tc>
        <w:tc>
          <w:tcPr>
            <w:tcW w:w="5135" w:type="dxa"/>
          </w:tcPr>
          <w:p w:rsidR="008274D4" w:rsidRPr="003F7AE7" w:rsidRDefault="008274D4" w:rsidP="008274D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74D4" w:rsidRPr="00396F49" w:rsidTr="007B6C7D">
        <w:tc>
          <w:tcPr>
            <w:tcW w:w="4077" w:type="dxa"/>
          </w:tcPr>
          <w:p w:rsidR="008274D4" w:rsidRPr="003F7AE7" w:rsidRDefault="008274D4" w:rsidP="008274D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F7AE7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8274D4" w:rsidRPr="003F7AE7" w:rsidRDefault="00431845" w:rsidP="008274D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F7AE7">
              <w:rPr>
                <w:rFonts w:ascii="Times New Roman" w:hAnsi="Times New Roman"/>
              </w:rPr>
              <w:t>Mgr. Miroslava Dutkievičová</w:t>
            </w:r>
          </w:p>
        </w:tc>
      </w:tr>
      <w:tr w:rsidR="008274D4" w:rsidRPr="00396F49" w:rsidTr="007B6C7D">
        <w:tc>
          <w:tcPr>
            <w:tcW w:w="4077" w:type="dxa"/>
          </w:tcPr>
          <w:p w:rsidR="008274D4" w:rsidRPr="003F7AE7" w:rsidRDefault="008274D4" w:rsidP="008274D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F7AE7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8274D4" w:rsidRPr="003F7AE7" w:rsidRDefault="00A2349A" w:rsidP="00E225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09.06.2021</w:t>
            </w:r>
          </w:p>
        </w:tc>
      </w:tr>
      <w:tr w:rsidR="00F305BB" w:rsidRPr="00396F49" w:rsidTr="007B6C7D">
        <w:tc>
          <w:tcPr>
            <w:tcW w:w="4077" w:type="dxa"/>
          </w:tcPr>
          <w:p w:rsidR="00F305BB" w:rsidRPr="0074154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:rsidR="00F305BB" w:rsidRPr="00E225C4" w:rsidRDefault="00F305BB" w:rsidP="007B6C7D">
            <w:pPr>
              <w:tabs>
                <w:tab w:val="left" w:pos="1114"/>
              </w:tabs>
              <w:spacing w:after="0" w:line="240" w:lineRule="auto"/>
              <w:rPr>
                <w:color w:val="FF0000"/>
              </w:rPr>
            </w:pPr>
          </w:p>
        </w:tc>
      </w:tr>
    </w:tbl>
    <w:p w:rsidR="00F305BB" w:rsidRPr="00741547" w:rsidRDefault="00F305BB" w:rsidP="00B440DB">
      <w:pPr>
        <w:tabs>
          <w:tab w:val="left" w:pos="1114"/>
        </w:tabs>
        <w:rPr>
          <w:color w:val="000000"/>
        </w:rPr>
      </w:pPr>
    </w:p>
    <w:p w:rsidR="00F305BB" w:rsidRPr="00741547" w:rsidRDefault="00F305BB" w:rsidP="00B440DB">
      <w:pPr>
        <w:tabs>
          <w:tab w:val="left" w:pos="1114"/>
        </w:tabs>
        <w:rPr>
          <w:rFonts w:ascii="Times New Roman" w:hAnsi="Times New Roman"/>
          <w:b/>
          <w:color w:val="000000"/>
        </w:rPr>
      </w:pPr>
      <w:r w:rsidRPr="00741547">
        <w:rPr>
          <w:rFonts w:ascii="Times New Roman" w:hAnsi="Times New Roman"/>
          <w:b/>
          <w:color w:val="000000"/>
        </w:rPr>
        <w:t>Príloha:</w:t>
      </w:r>
    </w:p>
    <w:p w:rsidR="00F305BB" w:rsidRPr="00741547" w:rsidRDefault="00F305BB" w:rsidP="00B440DB">
      <w:pPr>
        <w:tabs>
          <w:tab w:val="left" w:pos="1114"/>
        </w:tabs>
        <w:rPr>
          <w:color w:val="000000"/>
        </w:rPr>
      </w:pPr>
      <w:r w:rsidRPr="00741547">
        <w:rPr>
          <w:rFonts w:ascii="Times New Roman" w:hAnsi="Times New Roman"/>
          <w:color w:val="000000"/>
        </w:rPr>
        <w:t>Prezenčná listina zo stretnutia pedagogického klubu</w:t>
      </w:r>
    </w:p>
    <w:p w:rsidR="00F305BB" w:rsidRPr="00741547" w:rsidRDefault="00F305BB" w:rsidP="00B440DB">
      <w:pPr>
        <w:tabs>
          <w:tab w:val="left" w:pos="1114"/>
        </w:tabs>
        <w:rPr>
          <w:color w:val="000000"/>
        </w:rPr>
      </w:pPr>
    </w:p>
    <w:p w:rsidR="00F305BB" w:rsidRPr="00741547" w:rsidRDefault="008274D4" w:rsidP="00B440DB">
      <w:pPr>
        <w:tabs>
          <w:tab w:val="left" w:pos="1114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741547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="00F305BB" w:rsidRPr="00741547">
        <w:rPr>
          <w:rFonts w:ascii="Times New Roman" w:hAnsi="Times New Roman"/>
          <w:b/>
          <w:color w:val="000000"/>
          <w:sz w:val="28"/>
          <w:szCs w:val="28"/>
        </w:rPr>
        <w:lastRenderedPageBreak/>
        <w:t>Pokyny k vyplneniu Správy o činnosti pedagogického klubu:</w:t>
      </w:r>
    </w:p>
    <w:p w:rsidR="00F305BB" w:rsidRPr="00741547" w:rsidRDefault="00F305BB" w:rsidP="00423CC3">
      <w:pPr>
        <w:tabs>
          <w:tab w:val="left" w:pos="111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41547">
        <w:rPr>
          <w:rFonts w:ascii="Times New Roman" w:hAnsi="Times New Roman"/>
          <w:color w:val="000000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:rsidR="00F305BB" w:rsidRPr="00741547" w:rsidRDefault="00F305BB" w:rsidP="00B440DB">
      <w:pPr>
        <w:tabs>
          <w:tab w:val="left" w:pos="1114"/>
        </w:tabs>
        <w:rPr>
          <w:rFonts w:ascii="Times New Roman" w:hAnsi="Times New Roman"/>
          <w:color w:val="000000"/>
        </w:rPr>
      </w:pPr>
    </w:p>
    <w:p w:rsidR="00F305BB" w:rsidRPr="0074154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V riadku Prioritná os – Vzdelávanie</w:t>
      </w:r>
    </w:p>
    <w:p w:rsidR="00F305BB" w:rsidRPr="00741547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V riadku špecifický cieľ – uvedie sa v zmysle zmluvy o poskytnutí nenávratného finančného príspevku (ďalej len "zmluva o NFP")</w:t>
      </w:r>
    </w:p>
    <w:p w:rsidR="00F305BB" w:rsidRPr="0074154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 xml:space="preserve">V riadku Prijímateľ -  uvedie sa názov prijímateľa podľa zmluvy o poskytnutí nenávratného finančného príspevku </w:t>
      </w:r>
    </w:p>
    <w:p w:rsidR="00F305BB" w:rsidRPr="0074154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 xml:space="preserve">V riadku Názov projektu -  uvedie sa úplný názov projektu podľa zmluvy NFP, nepoužíva sa skrátený názov projektu </w:t>
      </w:r>
    </w:p>
    <w:p w:rsidR="00F305BB" w:rsidRPr="0074154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V riadku Kód projektu ITMS2014+ - uvedie sa kód projektu podľa zmluvy NFP</w:t>
      </w:r>
    </w:p>
    <w:p w:rsidR="00F305BB" w:rsidRPr="0074154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 xml:space="preserve">V riadku Názov pedagogického klubu (ďalej aj „klub“) – uvedie sa  názov klubu </w:t>
      </w:r>
    </w:p>
    <w:p w:rsidR="00F305BB" w:rsidRPr="0074154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V riadku Dátum stretnutia/zasadnutia klubu -  uvedie sa aktuálny dátum stretnutia daného klubu učiteľov, ktorý je totožný s dátumom na prezenčnej listine</w:t>
      </w:r>
    </w:p>
    <w:p w:rsidR="00F305BB" w:rsidRPr="0074154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V riadku Miesto stretnutia  pedagogického klubu - uvedie sa miesto stretnutia daného klubu učiteľov, ktorý je totožný s miestom konania na prezenčnej listine</w:t>
      </w:r>
    </w:p>
    <w:p w:rsidR="00F305BB" w:rsidRPr="0074154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V riadku Meno koordinátora pedagogického klubu – uvedie sa celé meno a priezvisko koordinátora klubu</w:t>
      </w:r>
    </w:p>
    <w:p w:rsidR="00F305BB" w:rsidRPr="0074154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V riadku Odkaz na webové sídlo zverejnenej správy – uvedie sa odkaz / link na webovú stránku, kde je správa zverejnená</w:t>
      </w:r>
    </w:p>
    <w:p w:rsidR="00F305BB" w:rsidRPr="00741547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V riadku  Manažérske zhrnutie – uvedú sa kľúčové slová a stručné zhrnutie stretnutia klubu</w:t>
      </w:r>
    </w:p>
    <w:p w:rsidR="00F305BB" w:rsidRPr="0074154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:rsidR="00F305BB" w:rsidRPr="0074154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 xml:space="preserve">V riadku Závery o odporúčania –  uvedú sa závery a odporúčania k témam, ktoré boli predmetom stretnutia </w:t>
      </w:r>
    </w:p>
    <w:p w:rsidR="00F305BB" w:rsidRPr="0074154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V riadku Vypracoval – uvedie sa celé meno a priezvisko osoby, ktorá správu o činnosti vypracovala  </w:t>
      </w:r>
    </w:p>
    <w:p w:rsidR="00F305BB" w:rsidRPr="0074154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V riadku Dátum – uvedie sa dátum vypracovania správy o činnosti</w:t>
      </w:r>
    </w:p>
    <w:p w:rsidR="00F305BB" w:rsidRPr="0074154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V riadku Podpis – osoba, ktorá správu o činnosti vypracovala sa vlastnoručne   podpíše</w:t>
      </w:r>
    </w:p>
    <w:p w:rsidR="00F305BB" w:rsidRPr="0074154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 xml:space="preserve">V riadku Schválil - uvedie sa celé meno a priezvisko osoby, ktorá správu schválila (koordinátor klubu/vedúci klubu učiteľov) </w:t>
      </w:r>
    </w:p>
    <w:p w:rsidR="00F305BB" w:rsidRPr="00741547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V riadku Dátum – uvedie sa dátum schválenia správy o činnosti</w:t>
      </w:r>
    </w:p>
    <w:p w:rsidR="00F305BB" w:rsidRPr="0074154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V riadku Podpis – osoba, ktorá správu o činnosti schválila sa vlastnoručne podpíše.</w:t>
      </w:r>
    </w:p>
    <w:p w:rsidR="00F305BB" w:rsidRPr="00741547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  <w:color w:val="000000"/>
        </w:rPr>
      </w:pPr>
    </w:p>
    <w:p w:rsidR="00F305BB" w:rsidRPr="00741547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  <w:color w:val="000000"/>
        </w:rPr>
      </w:pPr>
    </w:p>
    <w:p w:rsidR="00F305BB" w:rsidRPr="00741547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  <w:color w:val="000000"/>
        </w:rPr>
      </w:pPr>
    </w:p>
    <w:p w:rsidR="00F305BB" w:rsidRPr="00741547" w:rsidRDefault="008274D4" w:rsidP="00D0796E">
      <w:pPr>
        <w:rPr>
          <w:color w:val="000000"/>
        </w:rPr>
      </w:pPr>
      <w:r w:rsidRPr="00741547">
        <w:rPr>
          <w:rFonts w:ascii="Times New Roman" w:hAnsi="Times New Roman"/>
          <w:color w:val="000000"/>
        </w:rPr>
        <w:br w:type="page"/>
      </w:r>
      <w:r w:rsidR="00F305BB" w:rsidRPr="00741547">
        <w:rPr>
          <w:rFonts w:ascii="Times New Roman" w:hAnsi="Times New Roman"/>
          <w:color w:val="000000"/>
        </w:rPr>
        <w:lastRenderedPageBreak/>
        <w:t xml:space="preserve">Príloha správy o činnosti pedagogického klubu              </w:t>
      </w:r>
      <w:r w:rsidR="00F305BB" w:rsidRPr="00741547">
        <w:rPr>
          <w:noProof/>
          <w:color w:val="000000"/>
          <w:lang w:eastAsia="sk-SK"/>
        </w:rPr>
        <w:t xml:space="preserve">                                                                               </w:t>
      </w:r>
      <w:r w:rsidR="00EF79D2">
        <w:rPr>
          <w:noProof/>
          <w:color w:val="000000"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741547" w:rsidRDefault="00F305BB" w:rsidP="008274D4">
      <w:pPr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396F49" w:rsidTr="001745A4">
        <w:tc>
          <w:tcPr>
            <w:tcW w:w="3528" w:type="dxa"/>
          </w:tcPr>
          <w:p w:rsidR="00F305BB" w:rsidRPr="00741547" w:rsidRDefault="00F305BB" w:rsidP="008274D4">
            <w:pPr>
              <w:spacing w:after="0" w:line="240" w:lineRule="auto"/>
              <w:rPr>
                <w:rFonts w:ascii="Times New Roman" w:hAnsi="Times New Roman"/>
                <w:color w:val="000000"/>
                <w:spacing w:val="20"/>
              </w:rPr>
            </w:pPr>
            <w:r w:rsidRPr="00741547">
              <w:rPr>
                <w:rFonts w:ascii="Times New Roman" w:hAnsi="Times New Roman"/>
                <w:color w:val="000000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F305BB" w:rsidRPr="00741547" w:rsidRDefault="00F305BB" w:rsidP="008274D4">
            <w:pPr>
              <w:spacing w:after="0" w:line="240" w:lineRule="auto"/>
              <w:rPr>
                <w:rFonts w:ascii="Times New Roman" w:hAnsi="Times New Roman"/>
                <w:color w:val="000000"/>
                <w:spacing w:val="20"/>
              </w:rPr>
            </w:pPr>
            <w:r w:rsidRPr="00741547">
              <w:rPr>
                <w:rFonts w:ascii="Times New Roman" w:hAnsi="Times New Roman"/>
                <w:color w:val="000000"/>
                <w:spacing w:val="20"/>
              </w:rPr>
              <w:t>Vzdelávanie</w:t>
            </w:r>
          </w:p>
        </w:tc>
      </w:tr>
      <w:tr w:rsidR="00F305BB" w:rsidRPr="00396F49" w:rsidTr="001745A4">
        <w:tc>
          <w:tcPr>
            <w:tcW w:w="3528" w:type="dxa"/>
          </w:tcPr>
          <w:p w:rsidR="00F305BB" w:rsidRPr="00741547" w:rsidRDefault="00F305BB" w:rsidP="008274D4">
            <w:pPr>
              <w:spacing w:after="0" w:line="240" w:lineRule="auto"/>
              <w:rPr>
                <w:rFonts w:ascii="Times New Roman" w:hAnsi="Times New Roman"/>
                <w:color w:val="000000"/>
                <w:spacing w:val="20"/>
              </w:rPr>
            </w:pPr>
            <w:r w:rsidRPr="00741547">
              <w:rPr>
                <w:rFonts w:ascii="Times New Roman" w:hAnsi="Times New Roman"/>
                <w:color w:val="000000"/>
                <w:spacing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741547" w:rsidRDefault="0085024B" w:rsidP="008274D4">
            <w:pPr>
              <w:spacing w:after="0" w:line="240" w:lineRule="auto"/>
              <w:rPr>
                <w:rFonts w:ascii="Times New Roman" w:hAnsi="Times New Roman"/>
                <w:color w:val="000000"/>
                <w:spacing w:val="20"/>
              </w:rPr>
            </w:pPr>
            <w:r w:rsidRPr="00741547">
              <w:rPr>
                <w:rFonts w:ascii="Times New Roman" w:hAnsi="Times New Roman"/>
                <w:color w:val="000000"/>
              </w:rPr>
              <w:t>1.2.1 Zvýšiť kvalitu odborného vzdelávania a prípravy reflektujúc potreby trhu práce</w:t>
            </w:r>
          </w:p>
        </w:tc>
      </w:tr>
      <w:tr w:rsidR="00F305BB" w:rsidRPr="00396F49" w:rsidTr="001745A4">
        <w:tc>
          <w:tcPr>
            <w:tcW w:w="3528" w:type="dxa"/>
          </w:tcPr>
          <w:p w:rsidR="00F305BB" w:rsidRPr="00741547" w:rsidRDefault="00F305BB" w:rsidP="008274D4">
            <w:pPr>
              <w:spacing w:after="0" w:line="240" w:lineRule="auto"/>
              <w:rPr>
                <w:rFonts w:ascii="Times New Roman" w:hAnsi="Times New Roman"/>
                <w:color w:val="000000"/>
                <w:spacing w:val="20"/>
              </w:rPr>
            </w:pPr>
            <w:r w:rsidRPr="00741547">
              <w:rPr>
                <w:rFonts w:ascii="Times New Roman" w:hAnsi="Times New Roman"/>
                <w:color w:val="000000"/>
                <w:spacing w:val="20"/>
              </w:rPr>
              <w:t>Prijímateľ:</w:t>
            </w:r>
          </w:p>
        </w:tc>
        <w:tc>
          <w:tcPr>
            <w:tcW w:w="5940" w:type="dxa"/>
          </w:tcPr>
          <w:p w:rsidR="00F305BB" w:rsidRPr="00741547" w:rsidRDefault="0085024B" w:rsidP="008274D4">
            <w:pPr>
              <w:spacing w:after="0" w:line="240" w:lineRule="auto"/>
              <w:rPr>
                <w:rFonts w:ascii="Times New Roman" w:hAnsi="Times New Roman"/>
                <w:color w:val="000000"/>
                <w:spacing w:val="20"/>
              </w:rPr>
            </w:pPr>
            <w:r w:rsidRPr="00741547">
              <w:rPr>
                <w:rFonts w:ascii="Times New Roman" w:hAnsi="Times New Roman"/>
                <w:color w:val="000000"/>
              </w:rPr>
              <w:t>Banskobystrický samosprávny kraj (</w:t>
            </w:r>
            <w:r w:rsidR="008274D4" w:rsidRPr="00741547">
              <w:rPr>
                <w:rFonts w:ascii="Times New Roman" w:hAnsi="Times New Roman"/>
                <w:color w:val="000000"/>
              </w:rPr>
              <w:t>Spojená škola, Detva</w:t>
            </w:r>
            <w:r w:rsidRPr="00741547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F305BB" w:rsidRPr="00396F49" w:rsidTr="001745A4">
        <w:tc>
          <w:tcPr>
            <w:tcW w:w="3528" w:type="dxa"/>
          </w:tcPr>
          <w:p w:rsidR="00F305BB" w:rsidRPr="00741547" w:rsidRDefault="00F305BB" w:rsidP="008274D4">
            <w:pPr>
              <w:spacing w:after="0" w:line="240" w:lineRule="auto"/>
              <w:rPr>
                <w:rFonts w:ascii="Times New Roman" w:hAnsi="Times New Roman"/>
                <w:color w:val="000000"/>
                <w:spacing w:val="20"/>
              </w:rPr>
            </w:pPr>
            <w:r w:rsidRPr="00741547">
              <w:rPr>
                <w:rFonts w:ascii="Times New Roman" w:hAnsi="Times New Roman"/>
                <w:color w:val="000000"/>
                <w:spacing w:val="20"/>
              </w:rPr>
              <w:t>Názov projektu:</w:t>
            </w:r>
          </w:p>
        </w:tc>
        <w:tc>
          <w:tcPr>
            <w:tcW w:w="5940" w:type="dxa"/>
          </w:tcPr>
          <w:p w:rsidR="00F305BB" w:rsidRPr="00741547" w:rsidRDefault="0085024B" w:rsidP="008274D4">
            <w:pPr>
              <w:spacing w:after="0" w:line="240" w:lineRule="auto"/>
              <w:rPr>
                <w:rFonts w:ascii="Times New Roman" w:hAnsi="Times New Roman"/>
                <w:color w:val="000000"/>
                <w:spacing w:val="20"/>
              </w:rPr>
            </w:pPr>
            <w:r w:rsidRPr="00741547">
              <w:rPr>
                <w:rFonts w:ascii="Times New Roman" w:hAnsi="Times New Roman"/>
                <w:color w:val="000000"/>
              </w:rPr>
              <w:t>Moderné vzdelávanie pre prax 2</w:t>
            </w:r>
          </w:p>
        </w:tc>
      </w:tr>
      <w:tr w:rsidR="00F305BB" w:rsidRPr="00396F49" w:rsidTr="001745A4">
        <w:tc>
          <w:tcPr>
            <w:tcW w:w="3528" w:type="dxa"/>
          </w:tcPr>
          <w:p w:rsidR="00F305BB" w:rsidRPr="00741547" w:rsidRDefault="00F305BB" w:rsidP="008274D4">
            <w:pPr>
              <w:spacing w:after="0" w:line="240" w:lineRule="auto"/>
              <w:rPr>
                <w:rFonts w:ascii="Times New Roman" w:hAnsi="Times New Roman"/>
                <w:color w:val="000000"/>
                <w:spacing w:val="20"/>
              </w:rPr>
            </w:pPr>
            <w:r w:rsidRPr="00741547">
              <w:rPr>
                <w:rFonts w:ascii="Times New Roman" w:hAnsi="Times New Roman"/>
                <w:color w:val="000000"/>
                <w:spacing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41547" w:rsidRDefault="0085024B" w:rsidP="008274D4">
            <w:pPr>
              <w:spacing w:after="0" w:line="240" w:lineRule="auto"/>
              <w:rPr>
                <w:rFonts w:ascii="Times New Roman" w:hAnsi="Times New Roman"/>
                <w:color w:val="000000"/>
                <w:spacing w:val="20"/>
              </w:rPr>
            </w:pPr>
            <w:r w:rsidRPr="00741547">
              <w:rPr>
                <w:rFonts w:ascii="Times New Roman" w:hAnsi="Times New Roman"/>
                <w:color w:val="000000"/>
              </w:rPr>
              <w:t>312011ACM2</w:t>
            </w:r>
          </w:p>
        </w:tc>
      </w:tr>
      <w:tr w:rsidR="00F305BB" w:rsidRPr="00396F49" w:rsidTr="001745A4">
        <w:tc>
          <w:tcPr>
            <w:tcW w:w="3528" w:type="dxa"/>
          </w:tcPr>
          <w:p w:rsidR="00F305BB" w:rsidRPr="00741547" w:rsidRDefault="00F305BB" w:rsidP="008274D4">
            <w:pPr>
              <w:spacing w:after="0" w:line="240" w:lineRule="auto"/>
              <w:rPr>
                <w:rFonts w:ascii="Times New Roman" w:hAnsi="Times New Roman"/>
                <w:color w:val="000000"/>
                <w:spacing w:val="20"/>
              </w:rPr>
            </w:pPr>
            <w:r w:rsidRPr="00741547">
              <w:rPr>
                <w:rFonts w:ascii="Times New Roman" w:hAnsi="Times New Roman"/>
                <w:color w:val="000000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41547" w:rsidRDefault="003F6479" w:rsidP="008274D4">
            <w:pPr>
              <w:spacing w:after="0" w:line="240" w:lineRule="auto"/>
              <w:rPr>
                <w:rFonts w:ascii="Times New Roman" w:hAnsi="Times New Roman"/>
                <w:color w:val="000000"/>
                <w:spacing w:val="20"/>
              </w:rPr>
            </w:pPr>
            <w:r w:rsidRPr="00741547">
              <w:rPr>
                <w:rFonts w:ascii="Times New Roman" w:hAnsi="Times New Roman"/>
                <w:color w:val="000000"/>
              </w:rPr>
              <w:t xml:space="preserve">Pedagogický klub </w:t>
            </w:r>
            <w:r w:rsidR="008274D4" w:rsidRPr="00741547">
              <w:rPr>
                <w:rFonts w:ascii="Times New Roman" w:hAnsi="Times New Roman"/>
                <w:color w:val="000000"/>
              </w:rPr>
              <w:t>Jazykové vzdelávanie</w:t>
            </w:r>
          </w:p>
        </w:tc>
      </w:tr>
    </w:tbl>
    <w:p w:rsidR="00F305BB" w:rsidRPr="00741547" w:rsidRDefault="00F305BB" w:rsidP="008274D4">
      <w:pPr>
        <w:spacing w:after="0" w:line="240" w:lineRule="auto"/>
        <w:rPr>
          <w:rFonts w:ascii="Times New Roman" w:hAnsi="Times New Roman"/>
          <w:color w:val="000000"/>
        </w:rPr>
      </w:pPr>
    </w:p>
    <w:p w:rsidR="00F305BB" w:rsidRPr="00741547" w:rsidRDefault="00F305BB" w:rsidP="008274D4">
      <w:pPr>
        <w:pStyle w:val="Nadpis1"/>
        <w:spacing w:before="0" w:after="0"/>
        <w:jc w:val="center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741547">
        <w:rPr>
          <w:rFonts w:ascii="Times New Roman" w:hAnsi="Times New Roman"/>
          <w:color w:val="000000"/>
          <w:sz w:val="22"/>
          <w:szCs w:val="22"/>
          <w:lang w:val="sk-SK"/>
        </w:rPr>
        <w:t>PREZENČNÁ LISTINA</w:t>
      </w:r>
    </w:p>
    <w:p w:rsidR="00F305BB" w:rsidRPr="00741547" w:rsidRDefault="00F305BB" w:rsidP="008274D4">
      <w:pPr>
        <w:spacing w:after="0" w:line="240" w:lineRule="auto"/>
        <w:rPr>
          <w:rFonts w:ascii="Times New Roman" w:hAnsi="Times New Roman"/>
          <w:color w:val="000000"/>
        </w:rPr>
      </w:pPr>
    </w:p>
    <w:p w:rsidR="00F305BB" w:rsidRPr="00741547" w:rsidRDefault="00F305BB" w:rsidP="008274D4">
      <w:pPr>
        <w:spacing w:after="0" w:line="240" w:lineRule="auto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Miesto konania stretnutia:</w:t>
      </w:r>
      <w:r w:rsidR="0085024B" w:rsidRPr="00741547">
        <w:rPr>
          <w:rFonts w:ascii="Times New Roman" w:hAnsi="Times New Roman"/>
          <w:color w:val="000000"/>
        </w:rPr>
        <w:t xml:space="preserve"> </w:t>
      </w:r>
      <w:r w:rsidR="008274D4" w:rsidRPr="00741547">
        <w:rPr>
          <w:rFonts w:ascii="Times New Roman" w:hAnsi="Times New Roman"/>
          <w:color w:val="000000"/>
        </w:rPr>
        <w:t>Spojená škola, Detva</w:t>
      </w:r>
    </w:p>
    <w:p w:rsidR="00F305BB" w:rsidRPr="00741547" w:rsidRDefault="00F305BB" w:rsidP="008274D4">
      <w:pPr>
        <w:spacing w:after="0" w:line="240" w:lineRule="auto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Dátum konania stretnutia:</w:t>
      </w:r>
      <w:r w:rsidR="0085024B" w:rsidRPr="00741547">
        <w:rPr>
          <w:rFonts w:ascii="Times New Roman" w:hAnsi="Times New Roman"/>
          <w:color w:val="000000"/>
        </w:rPr>
        <w:t xml:space="preserve"> </w:t>
      </w:r>
      <w:r w:rsidR="00A2349A">
        <w:rPr>
          <w:rFonts w:ascii="Times New Roman" w:hAnsi="Times New Roman"/>
        </w:rPr>
        <w:t>09.06.2021</w:t>
      </w:r>
    </w:p>
    <w:p w:rsidR="00F305BB" w:rsidRPr="00741547" w:rsidRDefault="00F305BB" w:rsidP="008274D4">
      <w:pPr>
        <w:spacing w:after="0" w:line="240" w:lineRule="auto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Trvanie stretnutia: od</w:t>
      </w:r>
      <w:r w:rsidR="003F6479" w:rsidRPr="00741547">
        <w:rPr>
          <w:rFonts w:ascii="Times New Roman" w:hAnsi="Times New Roman"/>
          <w:color w:val="000000"/>
        </w:rPr>
        <w:t xml:space="preserve"> 13.10 </w:t>
      </w:r>
      <w:r w:rsidRPr="00741547">
        <w:rPr>
          <w:rFonts w:ascii="Times New Roman" w:hAnsi="Times New Roman"/>
          <w:color w:val="000000"/>
        </w:rPr>
        <w:t>hod</w:t>
      </w:r>
      <w:r w:rsidRPr="00741547">
        <w:rPr>
          <w:rFonts w:ascii="Times New Roman" w:hAnsi="Times New Roman"/>
          <w:color w:val="000000"/>
        </w:rPr>
        <w:tab/>
      </w:r>
      <w:r w:rsidR="003F6479" w:rsidRPr="00741547">
        <w:rPr>
          <w:rFonts w:ascii="Times New Roman" w:hAnsi="Times New Roman"/>
          <w:color w:val="000000"/>
        </w:rPr>
        <w:t>.</w:t>
      </w:r>
      <w:r w:rsidR="003F6479" w:rsidRPr="00741547">
        <w:rPr>
          <w:rFonts w:ascii="Times New Roman" w:hAnsi="Times New Roman"/>
          <w:color w:val="000000"/>
        </w:rPr>
        <w:tab/>
      </w:r>
      <w:r w:rsidRPr="00741547">
        <w:rPr>
          <w:rFonts w:ascii="Times New Roman" w:hAnsi="Times New Roman"/>
          <w:color w:val="000000"/>
        </w:rPr>
        <w:t>do</w:t>
      </w:r>
      <w:r w:rsidR="003F6479" w:rsidRPr="00741547">
        <w:rPr>
          <w:rFonts w:ascii="Times New Roman" w:hAnsi="Times New Roman"/>
          <w:color w:val="000000"/>
        </w:rPr>
        <w:t xml:space="preserve"> 16.10 </w:t>
      </w:r>
      <w:r w:rsidRPr="00741547">
        <w:rPr>
          <w:rFonts w:ascii="Times New Roman" w:hAnsi="Times New Roman"/>
          <w:color w:val="000000"/>
        </w:rPr>
        <w:t>hod</w:t>
      </w:r>
      <w:r w:rsidR="003F6479" w:rsidRPr="00741547">
        <w:rPr>
          <w:rFonts w:ascii="Times New Roman" w:hAnsi="Times New Roman"/>
          <w:color w:val="000000"/>
        </w:rPr>
        <w:t>.</w:t>
      </w:r>
      <w:r w:rsidRPr="00741547">
        <w:rPr>
          <w:rFonts w:ascii="Times New Roman" w:hAnsi="Times New Roman"/>
          <w:color w:val="000000"/>
        </w:rPr>
        <w:tab/>
      </w:r>
    </w:p>
    <w:p w:rsidR="00F305BB" w:rsidRPr="00741547" w:rsidRDefault="00F305BB" w:rsidP="008274D4">
      <w:pPr>
        <w:spacing w:after="0" w:line="240" w:lineRule="auto"/>
        <w:rPr>
          <w:rFonts w:ascii="Times New Roman" w:hAnsi="Times New Roman"/>
          <w:color w:val="000000"/>
        </w:rPr>
      </w:pPr>
    </w:p>
    <w:p w:rsidR="00F305BB" w:rsidRPr="00741547" w:rsidRDefault="00F305BB" w:rsidP="008274D4">
      <w:pPr>
        <w:spacing w:after="0" w:line="240" w:lineRule="auto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00510A" w:rsidRPr="00396F49" w:rsidTr="0000510A">
        <w:trPr>
          <w:trHeight w:val="337"/>
        </w:trPr>
        <w:tc>
          <w:tcPr>
            <w:tcW w:w="544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č.</w:t>
            </w:r>
          </w:p>
        </w:tc>
        <w:tc>
          <w:tcPr>
            <w:tcW w:w="3935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Meno a priezvisko</w:t>
            </w:r>
          </w:p>
        </w:tc>
        <w:tc>
          <w:tcPr>
            <w:tcW w:w="2427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Podpis</w:t>
            </w:r>
          </w:p>
        </w:tc>
        <w:tc>
          <w:tcPr>
            <w:tcW w:w="2306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Inštitúcia</w:t>
            </w:r>
          </w:p>
        </w:tc>
      </w:tr>
      <w:tr w:rsidR="00A42F52" w:rsidRPr="00396F49" w:rsidTr="008274D4">
        <w:trPr>
          <w:trHeight w:val="397"/>
        </w:trPr>
        <w:tc>
          <w:tcPr>
            <w:tcW w:w="544" w:type="dxa"/>
            <w:vAlign w:val="center"/>
          </w:tcPr>
          <w:p w:rsidR="00A42F52" w:rsidRPr="00741547" w:rsidRDefault="00A42F52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935" w:type="dxa"/>
            <w:vAlign w:val="center"/>
          </w:tcPr>
          <w:p w:rsidR="00A42F52" w:rsidRPr="00741547" w:rsidRDefault="003F6479" w:rsidP="008274D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41547">
              <w:rPr>
                <w:rFonts w:ascii="Times New Roman" w:hAnsi="Times New Roman"/>
                <w:color w:val="000000"/>
              </w:rPr>
              <w:t>Mgr. Miroslava Dutkievičová</w:t>
            </w:r>
          </w:p>
        </w:tc>
        <w:tc>
          <w:tcPr>
            <w:tcW w:w="2427" w:type="dxa"/>
            <w:vAlign w:val="center"/>
          </w:tcPr>
          <w:p w:rsidR="00A42F52" w:rsidRPr="00741547" w:rsidRDefault="00A42F52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6" w:type="dxa"/>
            <w:vAlign w:val="center"/>
          </w:tcPr>
          <w:p w:rsidR="00A42F52" w:rsidRPr="00741547" w:rsidRDefault="00D80E98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Spojená škola, Detva</w:t>
            </w:r>
          </w:p>
        </w:tc>
      </w:tr>
      <w:tr w:rsidR="00A42F52" w:rsidRPr="00396F49" w:rsidTr="008274D4">
        <w:trPr>
          <w:trHeight w:val="397"/>
        </w:trPr>
        <w:tc>
          <w:tcPr>
            <w:tcW w:w="544" w:type="dxa"/>
            <w:vAlign w:val="center"/>
          </w:tcPr>
          <w:p w:rsidR="00A42F52" w:rsidRPr="00741547" w:rsidRDefault="00A42F52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935" w:type="dxa"/>
            <w:vAlign w:val="center"/>
          </w:tcPr>
          <w:p w:rsidR="00A42F52" w:rsidRPr="00741547" w:rsidRDefault="003F6479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Mgr. Jana Lalíková</w:t>
            </w:r>
          </w:p>
        </w:tc>
        <w:tc>
          <w:tcPr>
            <w:tcW w:w="2427" w:type="dxa"/>
            <w:vAlign w:val="center"/>
          </w:tcPr>
          <w:p w:rsidR="00A42F52" w:rsidRPr="00741547" w:rsidRDefault="00A42F52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6" w:type="dxa"/>
            <w:vAlign w:val="center"/>
          </w:tcPr>
          <w:p w:rsidR="00A42F52" w:rsidRPr="00741547" w:rsidRDefault="00D80E98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Spojená škola, Detva</w:t>
            </w:r>
          </w:p>
        </w:tc>
      </w:tr>
      <w:tr w:rsidR="00A42F52" w:rsidRPr="00396F49" w:rsidTr="008274D4">
        <w:trPr>
          <w:trHeight w:val="397"/>
        </w:trPr>
        <w:tc>
          <w:tcPr>
            <w:tcW w:w="544" w:type="dxa"/>
            <w:vAlign w:val="center"/>
          </w:tcPr>
          <w:p w:rsidR="00A42F52" w:rsidRPr="00741547" w:rsidRDefault="00A42F52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935" w:type="dxa"/>
            <w:vAlign w:val="center"/>
          </w:tcPr>
          <w:p w:rsidR="00A42F52" w:rsidRPr="00741547" w:rsidRDefault="003F6479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Mgr. Jana Szilvási</w:t>
            </w:r>
          </w:p>
        </w:tc>
        <w:tc>
          <w:tcPr>
            <w:tcW w:w="2427" w:type="dxa"/>
            <w:vAlign w:val="center"/>
          </w:tcPr>
          <w:p w:rsidR="00A42F52" w:rsidRPr="00741547" w:rsidRDefault="00A42F52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6" w:type="dxa"/>
            <w:vAlign w:val="center"/>
          </w:tcPr>
          <w:p w:rsidR="00A42F52" w:rsidRPr="00741547" w:rsidRDefault="00D80E98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Spojená škola, Detva</w:t>
            </w:r>
          </w:p>
        </w:tc>
      </w:tr>
      <w:tr w:rsidR="00A42F52" w:rsidRPr="00396F49" w:rsidTr="008274D4">
        <w:trPr>
          <w:trHeight w:val="397"/>
        </w:trPr>
        <w:tc>
          <w:tcPr>
            <w:tcW w:w="544" w:type="dxa"/>
            <w:vAlign w:val="center"/>
          </w:tcPr>
          <w:p w:rsidR="00A42F52" w:rsidRPr="00741547" w:rsidRDefault="00A42F52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935" w:type="dxa"/>
            <w:vAlign w:val="center"/>
          </w:tcPr>
          <w:p w:rsidR="00A42F52" w:rsidRPr="00741547" w:rsidRDefault="003F6479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Ing. Jana Kolenčíková</w:t>
            </w:r>
          </w:p>
        </w:tc>
        <w:tc>
          <w:tcPr>
            <w:tcW w:w="2427" w:type="dxa"/>
            <w:vAlign w:val="center"/>
          </w:tcPr>
          <w:p w:rsidR="00A42F52" w:rsidRPr="00741547" w:rsidRDefault="00A42F52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6" w:type="dxa"/>
            <w:vAlign w:val="center"/>
          </w:tcPr>
          <w:p w:rsidR="00A42F52" w:rsidRPr="00741547" w:rsidRDefault="00D80E98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Spojená škola, Detva</w:t>
            </w:r>
          </w:p>
        </w:tc>
      </w:tr>
      <w:tr w:rsidR="003F6479" w:rsidRPr="00396F49" w:rsidTr="008274D4">
        <w:trPr>
          <w:trHeight w:val="397"/>
        </w:trPr>
        <w:tc>
          <w:tcPr>
            <w:tcW w:w="544" w:type="dxa"/>
            <w:vAlign w:val="center"/>
          </w:tcPr>
          <w:p w:rsidR="003F6479" w:rsidRPr="00741547" w:rsidRDefault="003F6479" w:rsidP="003F64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935" w:type="dxa"/>
            <w:vAlign w:val="center"/>
          </w:tcPr>
          <w:p w:rsidR="003F6479" w:rsidRPr="00741547" w:rsidRDefault="003F6479" w:rsidP="003F64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Mgr. Oľga Feješová</w:t>
            </w:r>
          </w:p>
        </w:tc>
        <w:tc>
          <w:tcPr>
            <w:tcW w:w="2427" w:type="dxa"/>
            <w:vAlign w:val="center"/>
          </w:tcPr>
          <w:p w:rsidR="003F6479" w:rsidRPr="00741547" w:rsidRDefault="003F6479" w:rsidP="003F64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6" w:type="dxa"/>
            <w:vAlign w:val="center"/>
          </w:tcPr>
          <w:p w:rsidR="003F6479" w:rsidRPr="00741547" w:rsidRDefault="00D80E98" w:rsidP="003F64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Spojená škola, Detva</w:t>
            </w:r>
          </w:p>
        </w:tc>
      </w:tr>
      <w:tr w:rsidR="003F6479" w:rsidRPr="00396F49" w:rsidTr="008274D4">
        <w:trPr>
          <w:trHeight w:val="397"/>
        </w:trPr>
        <w:tc>
          <w:tcPr>
            <w:tcW w:w="544" w:type="dxa"/>
            <w:vAlign w:val="center"/>
          </w:tcPr>
          <w:p w:rsidR="003F6479" w:rsidRPr="00741547" w:rsidRDefault="003F6479" w:rsidP="003F64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935" w:type="dxa"/>
            <w:vAlign w:val="center"/>
          </w:tcPr>
          <w:p w:rsidR="003F6479" w:rsidRPr="00741547" w:rsidRDefault="003F6479" w:rsidP="003F64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Ing. Mária Budáčová</w:t>
            </w:r>
          </w:p>
        </w:tc>
        <w:tc>
          <w:tcPr>
            <w:tcW w:w="2427" w:type="dxa"/>
            <w:vAlign w:val="center"/>
          </w:tcPr>
          <w:p w:rsidR="003F6479" w:rsidRPr="00741547" w:rsidRDefault="003F6479" w:rsidP="003F64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6" w:type="dxa"/>
            <w:vAlign w:val="center"/>
          </w:tcPr>
          <w:p w:rsidR="003F6479" w:rsidRPr="00741547" w:rsidRDefault="00D80E98" w:rsidP="003F64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Spojená škola, Detva</w:t>
            </w:r>
          </w:p>
        </w:tc>
      </w:tr>
      <w:tr w:rsidR="00E225C4" w:rsidRPr="00396F49" w:rsidTr="008274D4">
        <w:trPr>
          <w:trHeight w:val="397"/>
        </w:trPr>
        <w:tc>
          <w:tcPr>
            <w:tcW w:w="544" w:type="dxa"/>
            <w:vAlign w:val="center"/>
          </w:tcPr>
          <w:p w:rsidR="00E225C4" w:rsidRPr="00741547" w:rsidRDefault="00E225C4" w:rsidP="00E225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935" w:type="dxa"/>
            <w:vAlign w:val="center"/>
          </w:tcPr>
          <w:p w:rsidR="00E225C4" w:rsidRPr="00741547" w:rsidRDefault="00E225C4" w:rsidP="00E225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Ing. Valéria Čiamporová</w:t>
            </w:r>
          </w:p>
        </w:tc>
        <w:tc>
          <w:tcPr>
            <w:tcW w:w="2427" w:type="dxa"/>
            <w:vAlign w:val="center"/>
          </w:tcPr>
          <w:p w:rsidR="00E225C4" w:rsidRPr="00741547" w:rsidRDefault="00E225C4" w:rsidP="00E225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6" w:type="dxa"/>
            <w:vAlign w:val="center"/>
          </w:tcPr>
          <w:p w:rsidR="00E225C4" w:rsidRPr="00741547" w:rsidRDefault="00E225C4" w:rsidP="00E225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Spojená škola, Detva</w:t>
            </w:r>
          </w:p>
        </w:tc>
      </w:tr>
      <w:tr w:rsidR="00E225C4" w:rsidRPr="00396F49" w:rsidTr="008274D4">
        <w:trPr>
          <w:trHeight w:val="397"/>
        </w:trPr>
        <w:tc>
          <w:tcPr>
            <w:tcW w:w="544" w:type="dxa"/>
            <w:vAlign w:val="center"/>
          </w:tcPr>
          <w:p w:rsidR="00E225C4" w:rsidRPr="00741547" w:rsidRDefault="00E225C4" w:rsidP="00E225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935" w:type="dxa"/>
            <w:vAlign w:val="center"/>
          </w:tcPr>
          <w:p w:rsidR="00E225C4" w:rsidRPr="00741547" w:rsidRDefault="00E225C4" w:rsidP="00E225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Ing. Gabriela Dianišková</w:t>
            </w:r>
          </w:p>
        </w:tc>
        <w:tc>
          <w:tcPr>
            <w:tcW w:w="2427" w:type="dxa"/>
            <w:vAlign w:val="center"/>
          </w:tcPr>
          <w:p w:rsidR="00E225C4" w:rsidRPr="00741547" w:rsidRDefault="00E225C4" w:rsidP="00E225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6" w:type="dxa"/>
            <w:vAlign w:val="center"/>
          </w:tcPr>
          <w:p w:rsidR="00E225C4" w:rsidRPr="00741547" w:rsidRDefault="00E225C4" w:rsidP="00E225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Spojená škola, Detva</w:t>
            </w:r>
          </w:p>
        </w:tc>
      </w:tr>
    </w:tbl>
    <w:p w:rsidR="00F305BB" w:rsidRPr="00741547" w:rsidRDefault="00F305BB" w:rsidP="008274D4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F305BB" w:rsidRPr="00741547" w:rsidRDefault="00F305BB" w:rsidP="008274D4">
      <w:pPr>
        <w:spacing w:after="0" w:line="240" w:lineRule="auto"/>
        <w:rPr>
          <w:rFonts w:ascii="Times New Roman" w:hAnsi="Times New Roman"/>
          <w:color w:val="000000"/>
        </w:rPr>
      </w:pPr>
    </w:p>
    <w:p w:rsidR="00F305BB" w:rsidRPr="00741547" w:rsidRDefault="00F305BB" w:rsidP="008274D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Meno prizvaných odborníkov/iných účastníkov, ktorí nie sú členmi pedagogického klubu  a podpis/y:</w:t>
      </w:r>
    </w:p>
    <w:p w:rsidR="00F305BB" w:rsidRPr="00741547" w:rsidRDefault="00F305BB" w:rsidP="008274D4">
      <w:pPr>
        <w:spacing w:after="0" w:line="240" w:lineRule="auto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396F49" w:rsidTr="0000510A">
        <w:trPr>
          <w:trHeight w:val="337"/>
        </w:trPr>
        <w:tc>
          <w:tcPr>
            <w:tcW w:w="610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č.</w:t>
            </w:r>
          </w:p>
        </w:tc>
        <w:tc>
          <w:tcPr>
            <w:tcW w:w="4680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Meno a priezvisko</w:t>
            </w:r>
          </w:p>
        </w:tc>
        <w:tc>
          <w:tcPr>
            <w:tcW w:w="1726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Podpis</w:t>
            </w:r>
          </w:p>
        </w:tc>
        <w:tc>
          <w:tcPr>
            <w:tcW w:w="1985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Inštitúcia</w:t>
            </w:r>
          </w:p>
        </w:tc>
      </w:tr>
      <w:tr w:rsidR="0000510A" w:rsidRPr="00396F49" w:rsidTr="0000510A">
        <w:trPr>
          <w:trHeight w:val="337"/>
        </w:trPr>
        <w:tc>
          <w:tcPr>
            <w:tcW w:w="610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80" w:type="dxa"/>
          </w:tcPr>
          <w:p w:rsidR="0000510A" w:rsidRPr="00741547" w:rsidRDefault="0000510A" w:rsidP="00827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6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0510A" w:rsidRPr="00396F49" w:rsidTr="0000510A">
        <w:trPr>
          <w:trHeight w:val="337"/>
        </w:trPr>
        <w:tc>
          <w:tcPr>
            <w:tcW w:w="610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80" w:type="dxa"/>
          </w:tcPr>
          <w:p w:rsidR="0000510A" w:rsidRPr="00741547" w:rsidRDefault="0000510A" w:rsidP="00827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6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0510A" w:rsidRPr="00396F49" w:rsidTr="0000510A">
        <w:trPr>
          <w:trHeight w:val="355"/>
        </w:trPr>
        <w:tc>
          <w:tcPr>
            <w:tcW w:w="610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80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6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F305BB" w:rsidRPr="00741547" w:rsidRDefault="00F305BB" w:rsidP="008274D4">
      <w:pPr>
        <w:spacing w:after="0" w:line="240" w:lineRule="auto"/>
        <w:rPr>
          <w:rFonts w:ascii="Times New Roman" w:hAnsi="Times New Roman"/>
          <w:color w:val="000000"/>
        </w:rPr>
      </w:pPr>
    </w:p>
    <w:p w:rsidR="00F305BB" w:rsidRPr="00741547" w:rsidRDefault="00F305BB" w:rsidP="00E36C97">
      <w:pPr>
        <w:rPr>
          <w:color w:val="000000"/>
        </w:rPr>
      </w:pPr>
    </w:p>
    <w:p w:rsidR="00F305BB" w:rsidRPr="00741547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  <w:color w:val="000000"/>
        </w:rPr>
      </w:pPr>
    </w:p>
    <w:sectPr w:rsidR="00F305BB" w:rsidRPr="00741547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33B" w:rsidRDefault="00BB633B" w:rsidP="00CF35D8">
      <w:pPr>
        <w:spacing w:after="0" w:line="240" w:lineRule="auto"/>
      </w:pPr>
      <w:r>
        <w:separator/>
      </w:r>
    </w:p>
  </w:endnote>
  <w:endnote w:type="continuationSeparator" w:id="0">
    <w:p w:rsidR="00BB633B" w:rsidRDefault="00BB633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33B" w:rsidRDefault="00BB633B" w:rsidP="00CF35D8">
      <w:pPr>
        <w:spacing w:after="0" w:line="240" w:lineRule="auto"/>
      </w:pPr>
      <w:r>
        <w:separator/>
      </w:r>
    </w:p>
  </w:footnote>
  <w:footnote w:type="continuationSeparator" w:id="0">
    <w:p w:rsidR="00BB633B" w:rsidRDefault="00BB633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E6B"/>
    <w:multiLevelType w:val="hybridMultilevel"/>
    <w:tmpl w:val="C67C3126"/>
    <w:lvl w:ilvl="0" w:tplc="CB504E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443473"/>
    <w:multiLevelType w:val="hybridMultilevel"/>
    <w:tmpl w:val="40905062"/>
    <w:lvl w:ilvl="0" w:tplc="3D08C3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7631C"/>
    <w:multiLevelType w:val="hybridMultilevel"/>
    <w:tmpl w:val="CF3CF0C0"/>
    <w:lvl w:ilvl="0" w:tplc="1A6E49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B2346"/>
    <w:multiLevelType w:val="hybridMultilevel"/>
    <w:tmpl w:val="45BCA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E683C"/>
    <w:multiLevelType w:val="hybridMultilevel"/>
    <w:tmpl w:val="45BCA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640F0"/>
    <w:multiLevelType w:val="hybridMultilevel"/>
    <w:tmpl w:val="4C36256A"/>
    <w:lvl w:ilvl="0" w:tplc="42F8B7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F91"/>
    <w:multiLevelType w:val="multilevel"/>
    <w:tmpl w:val="FBE8A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E3608C"/>
    <w:multiLevelType w:val="hybridMultilevel"/>
    <w:tmpl w:val="6F4879BC"/>
    <w:lvl w:ilvl="0" w:tplc="42F8B7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7A0DCE"/>
    <w:multiLevelType w:val="hybridMultilevel"/>
    <w:tmpl w:val="40A8D43E"/>
    <w:lvl w:ilvl="0" w:tplc="F3FCA37C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931F2B"/>
    <w:multiLevelType w:val="hybridMultilevel"/>
    <w:tmpl w:val="FD9A85DE"/>
    <w:lvl w:ilvl="0" w:tplc="CB504E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D7D3F"/>
    <w:multiLevelType w:val="hybridMultilevel"/>
    <w:tmpl w:val="495CC3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21CEB"/>
    <w:multiLevelType w:val="hybridMultilevel"/>
    <w:tmpl w:val="EB8AB9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1694D"/>
    <w:multiLevelType w:val="hybridMultilevel"/>
    <w:tmpl w:val="1F545D6A"/>
    <w:lvl w:ilvl="0" w:tplc="CB504E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54CD9"/>
    <w:multiLevelType w:val="multilevel"/>
    <w:tmpl w:val="D3EA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E1260E"/>
    <w:multiLevelType w:val="hybridMultilevel"/>
    <w:tmpl w:val="93E08B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F2321"/>
    <w:multiLevelType w:val="hybridMultilevel"/>
    <w:tmpl w:val="8E0C0BCA"/>
    <w:lvl w:ilvl="0" w:tplc="A51229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35FC8"/>
    <w:multiLevelType w:val="hybridMultilevel"/>
    <w:tmpl w:val="84448486"/>
    <w:lvl w:ilvl="0" w:tplc="6F0E00EA">
      <w:start w:val="2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C433A2D"/>
    <w:multiLevelType w:val="hybridMultilevel"/>
    <w:tmpl w:val="93E08B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A5815"/>
    <w:multiLevelType w:val="hybridMultilevel"/>
    <w:tmpl w:val="CCE64BA4"/>
    <w:lvl w:ilvl="0" w:tplc="1A6E49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D2D2C"/>
    <w:multiLevelType w:val="hybridMultilevel"/>
    <w:tmpl w:val="7ECCEA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81644F"/>
    <w:multiLevelType w:val="hybridMultilevel"/>
    <w:tmpl w:val="93E08B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C82221"/>
    <w:multiLevelType w:val="hybridMultilevel"/>
    <w:tmpl w:val="340AAA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F65DE"/>
    <w:multiLevelType w:val="hybridMultilevel"/>
    <w:tmpl w:val="96F022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23"/>
  </w:num>
  <w:num w:numId="4">
    <w:abstractNumId w:val="26"/>
  </w:num>
  <w:num w:numId="5">
    <w:abstractNumId w:val="24"/>
  </w:num>
  <w:num w:numId="6">
    <w:abstractNumId w:val="11"/>
  </w:num>
  <w:num w:numId="7">
    <w:abstractNumId w:val="9"/>
  </w:num>
  <w:num w:numId="8">
    <w:abstractNumId w:val="17"/>
  </w:num>
  <w:num w:numId="9">
    <w:abstractNumId w:val="2"/>
  </w:num>
  <w:num w:numId="10">
    <w:abstractNumId w:val="10"/>
  </w:num>
  <w:num w:numId="11">
    <w:abstractNumId w:val="25"/>
  </w:num>
  <w:num w:numId="12">
    <w:abstractNumId w:val="6"/>
  </w:num>
  <w:num w:numId="13">
    <w:abstractNumId w:val="8"/>
  </w:num>
  <w:num w:numId="14">
    <w:abstractNumId w:val="0"/>
  </w:num>
  <w:num w:numId="15">
    <w:abstractNumId w:val="15"/>
  </w:num>
  <w:num w:numId="16">
    <w:abstractNumId w:val="12"/>
  </w:num>
  <w:num w:numId="17">
    <w:abstractNumId w:val="21"/>
  </w:num>
  <w:num w:numId="18">
    <w:abstractNumId w:val="3"/>
  </w:num>
  <w:num w:numId="19">
    <w:abstractNumId w:val="20"/>
  </w:num>
  <w:num w:numId="20">
    <w:abstractNumId w:val="19"/>
  </w:num>
  <w:num w:numId="21">
    <w:abstractNumId w:val="28"/>
  </w:num>
  <w:num w:numId="22">
    <w:abstractNumId w:val="16"/>
  </w:num>
  <w:num w:numId="23">
    <w:abstractNumId w:val="7"/>
  </w:num>
  <w:num w:numId="24">
    <w:abstractNumId w:val="13"/>
  </w:num>
  <w:num w:numId="25">
    <w:abstractNumId w:val="22"/>
  </w:num>
  <w:num w:numId="26">
    <w:abstractNumId w:val="18"/>
  </w:num>
  <w:num w:numId="27">
    <w:abstractNumId w:val="4"/>
  </w:num>
  <w:num w:numId="28">
    <w:abstractNumId w:val="5"/>
  </w:num>
  <w:num w:numId="29">
    <w:abstractNumId w:val="14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16D00"/>
    <w:rsid w:val="00050461"/>
    <w:rsid w:val="00053B89"/>
    <w:rsid w:val="00057047"/>
    <w:rsid w:val="000831C9"/>
    <w:rsid w:val="000900F8"/>
    <w:rsid w:val="000A2DD1"/>
    <w:rsid w:val="000B2218"/>
    <w:rsid w:val="000E5EED"/>
    <w:rsid w:val="000E6FBF"/>
    <w:rsid w:val="000F127B"/>
    <w:rsid w:val="001232D9"/>
    <w:rsid w:val="0013480A"/>
    <w:rsid w:val="00137050"/>
    <w:rsid w:val="00151A05"/>
    <w:rsid w:val="00151F6C"/>
    <w:rsid w:val="001535D2"/>
    <w:rsid w:val="00153B17"/>
    <w:rsid w:val="001544C0"/>
    <w:rsid w:val="00154ADF"/>
    <w:rsid w:val="001620FF"/>
    <w:rsid w:val="00166C09"/>
    <w:rsid w:val="001745A4"/>
    <w:rsid w:val="00176D33"/>
    <w:rsid w:val="001837A9"/>
    <w:rsid w:val="00195BD6"/>
    <w:rsid w:val="001A0902"/>
    <w:rsid w:val="001A5EA2"/>
    <w:rsid w:val="001A72EF"/>
    <w:rsid w:val="001B0584"/>
    <w:rsid w:val="001B69AF"/>
    <w:rsid w:val="001C1BA4"/>
    <w:rsid w:val="001C2B54"/>
    <w:rsid w:val="001D498E"/>
    <w:rsid w:val="001F3AAE"/>
    <w:rsid w:val="002021CE"/>
    <w:rsid w:val="00203036"/>
    <w:rsid w:val="00225CD9"/>
    <w:rsid w:val="00232B56"/>
    <w:rsid w:val="00252194"/>
    <w:rsid w:val="002543B3"/>
    <w:rsid w:val="002556B2"/>
    <w:rsid w:val="00281E68"/>
    <w:rsid w:val="00283116"/>
    <w:rsid w:val="00293D4A"/>
    <w:rsid w:val="002C0A44"/>
    <w:rsid w:val="002C0B2F"/>
    <w:rsid w:val="002D7F9B"/>
    <w:rsid w:val="002D7FC6"/>
    <w:rsid w:val="002E3F1A"/>
    <w:rsid w:val="002F598D"/>
    <w:rsid w:val="003108AA"/>
    <w:rsid w:val="003304F0"/>
    <w:rsid w:val="0034733D"/>
    <w:rsid w:val="003504D1"/>
    <w:rsid w:val="0035234A"/>
    <w:rsid w:val="003557F8"/>
    <w:rsid w:val="00363358"/>
    <w:rsid w:val="003700F7"/>
    <w:rsid w:val="0037775A"/>
    <w:rsid w:val="00396F49"/>
    <w:rsid w:val="003B1A35"/>
    <w:rsid w:val="003B7A86"/>
    <w:rsid w:val="003C2984"/>
    <w:rsid w:val="003D0D25"/>
    <w:rsid w:val="003D2CCF"/>
    <w:rsid w:val="003E69CB"/>
    <w:rsid w:val="003F10E0"/>
    <w:rsid w:val="003F6479"/>
    <w:rsid w:val="003F7AE7"/>
    <w:rsid w:val="00423CC3"/>
    <w:rsid w:val="00431845"/>
    <w:rsid w:val="00441C8B"/>
    <w:rsid w:val="00446402"/>
    <w:rsid w:val="00453476"/>
    <w:rsid w:val="00466EC5"/>
    <w:rsid w:val="00473198"/>
    <w:rsid w:val="0047485F"/>
    <w:rsid w:val="00493567"/>
    <w:rsid w:val="004C05D7"/>
    <w:rsid w:val="004D1B4B"/>
    <w:rsid w:val="004D270B"/>
    <w:rsid w:val="004F368A"/>
    <w:rsid w:val="004F71B1"/>
    <w:rsid w:val="00501E68"/>
    <w:rsid w:val="00507CF5"/>
    <w:rsid w:val="00517343"/>
    <w:rsid w:val="005361EC"/>
    <w:rsid w:val="00541786"/>
    <w:rsid w:val="0055263C"/>
    <w:rsid w:val="005747D6"/>
    <w:rsid w:val="00575387"/>
    <w:rsid w:val="00583AF0"/>
    <w:rsid w:val="0058712F"/>
    <w:rsid w:val="00592E27"/>
    <w:rsid w:val="005A7D23"/>
    <w:rsid w:val="005D2561"/>
    <w:rsid w:val="005F6A06"/>
    <w:rsid w:val="00626E63"/>
    <w:rsid w:val="006377DA"/>
    <w:rsid w:val="006521AD"/>
    <w:rsid w:val="00655877"/>
    <w:rsid w:val="00665DA2"/>
    <w:rsid w:val="00671B7F"/>
    <w:rsid w:val="00671DC2"/>
    <w:rsid w:val="0067795A"/>
    <w:rsid w:val="00694C19"/>
    <w:rsid w:val="006A3977"/>
    <w:rsid w:val="006B2569"/>
    <w:rsid w:val="006B65B0"/>
    <w:rsid w:val="006B6CBE"/>
    <w:rsid w:val="006C1C25"/>
    <w:rsid w:val="006D5B4D"/>
    <w:rsid w:val="006E0FAE"/>
    <w:rsid w:val="006E77C5"/>
    <w:rsid w:val="006F7981"/>
    <w:rsid w:val="007065A8"/>
    <w:rsid w:val="00731FBD"/>
    <w:rsid w:val="00734895"/>
    <w:rsid w:val="007401FD"/>
    <w:rsid w:val="00741547"/>
    <w:rsid w:val="007637CC"/>
    <w:rsid w:val="00774C83"/>
    <w:rsid w:val="007A5170"/>
    <w:rsid w:val="007A6CFA"/>
    <w:rsid w:val="007A6DED"/>
    <w:rsid w:val="007B2F91"/>
    <w:rsid w:val="007B47DD"/>
    <w:rsid w:val="007B6C7D"/>
    <w:rsid w:val="007D3924"/>
    <w:rsid w:val="007D4FD1"/>
    <w:rsid w:val="007D6EBC"/>
    <w:rsid w:val="007E5C83"/>
    <w:rsid w:val="008058B8"/>
    <w:rsid w:val="00807A69"/>
    <w:rsid w:val="00807FDC"/>
    <w:rsid w:val="00812E6A"/>
    <w:rsid w:val="00817960"/>
    <w:rsid w:val="00825424"/>
    <w:rsid w:val="008274D4"/>
    <w:rsid w:val="00844D42"/>
    <w:rsid w:val="0085024B"/>
    <w:rsid w:val="00853818"/>
    <w:rsid w:val="0086278C"/>
    <w:rsid w:val="0086595B"/>
    <w:rsid w:val="008721DB"/>
    <w:rsid w:val="00886BE4"/>
    <w:rsid w:val="0088750D"/>
    <w:rsid w:val="0089492E"/>
    <w:rsid w:val="00894A04"/>
    <w:rsid w:val="008C3B1D"/>
    <w:rsid w:val="008C3C41"/>
    <w:rsid w:val="008C5A23"/>
    <w:rsid w:val="008C5A7C"/>
    <w:rsid w:val="008D05FF"/>
    <w:rsid w:val="008D505C"/>
    <w:rsid w:val="008D5CD8"/>
    <w:rsid w:val="008D663D"/>
    <w:rsid w:val="008E34C8"/>
    <w:rsid w:val="008E6527"/>
    <w:rsid w:val="00911549"/>
    <w:rsid w:val="00915E51"/>
    <w:rsid w:val="00925EC2"/>
    <w:rsid w:val="00933B21"/>
    <w:rsid w:val="00951C8C"/>
    <w:rsid w:val="009732DE"/>
    <w:rsid w:val="00982A9A"/>
    <w:rsid w:val="00984774"/>
    <w:rsid w:val="009B0EE9"/>
    <w:rsid w:val="009C3018"/>
    <w:rsid w:val="009E3713"/>
    <w:rsid w:val="009E580A"/>
    <w:rsid w:val="009F20AC"/>
    <w:rsid w:val="009F3D71"/>
    <w:rsid w:val="009F4DB7"/>
    <w:rsid w:val="009F4F76"/>
    <w:rsid w:val="00A05BE5"/>
    <w:rsid w:val="00A068A0"/>
    <w:rsid w:val="00A10588"/>
    <w:rsid w:val="00A11770"/>
    <w:rsid w:val="00A2349A"/>
    <w:rsid w:val="00A314F1"/>
    <w:rsid w:val="00A41C12"/>
    <w:rsid w:val="00A42F52"/>
    <w:rsid w:val="00A55D0C"/>
    <w:rsid w:val="00A71E3A"/>
    <w:rsid w:val="00A9043F"/>
    <w:rsid w:val="00AA76C9"/>
    <w:rsid w:val="00AB111C"/>
    <w:rsid w:val="00AC6336"/>
    <w:rsid w:val="00AD5215"/>
    <w:rsid w:val="00AE1B2B"/>
    <w:rsid w:val="00AE35D5"/>
    <w:rsid w:val="00AF00A5"/>
    <w:rsid w:val="00AF5989"/>
    <w:rsid w:val="00AF705C"/>
    <w:rsid w:val="00B00112"/>
    <w:rsid w:val="00B050D8"/>
    <w:rsid w:val="00B152F1"/>
    <w:rsid w:val="00B1601B"/>
    <w:rsid w:val="00B440DB"/>
    <w:rsid w:val="00B51826"/>
    <w:rsid w:val="00B7104D"/>
    <w:rsid w:val="00B71530"/>
    <w:rsid w:val="00B920CB"/>
    <w:rsid w:val="00BA4663"/>
    <w:rsid w:val="00BA7DB2"/>
    <w:rsid w:val="00BB5601"/>
    <w:rsid w:val="00BB633B"/>
    <w:rsid w:val="00BD6DDC"/>
    <w:rsid w:val="00BD6E84"/>
    <w:rsid w:val="00BF015A"/>
    <w:rsid w:val="00BF1AAB"/>
    <w:rsid w:val="00BF2F35"/>
    <w:rsid w:val="00BF3966"/>
    <w:rsid w:val="00BF4683"/>
    <w:rsid w:val="00BF4792"/>
    <w:rsid w:val="00BF5BE5"/>
    <w:rsid w:val="00C065E1"/>
    <w:rsid w:val="00C13660"/>
    <w:rsid w:val="00C30CE1"/>
    <w:rsid w:val="00C318FC"/>
    <w:rsid w:val="00C404A9"/>
    <w:rsid w:val="00C43C93"/>
    <w:rsid w:val="00C6215E"/>
    <w:rsid w:val="00C63197"/>
    <w:rsid w:val="00C706A7"/>
    <w:rsid w:val="00C73401"/>
    <w:rsid w:val="00C850D3"/>
    <w:rsid w:val="00C95E4B"/>
    <w:rsid w:val="00CA0B4D"/>
    <w:rsid w:val="00CA2B65"/>
    <w:rsid w:val="00CA771E"/>
    <w:rsid w:val="00CD1AFB"/>
    <w:rsid w:val="00CD7D64"/>
    <w:rsid w:val="00CE63F2"/>
    <w:rsid w:val="00CF35D8"/>
    <w:rsid w:val="00D0796E"/>
    <w:rsid w:val="00D11C5E"/>
    <w:rsid w:val="00D3172B"/>
    <w:rsid w:val="00D32E60"/>
    <w:rsid w:val="00D54BEC"/>
    <w:rsid w:val="00D5619C"/>
    <w:rsid w:val="00D678D6"/>
    <w:rsid w:val="00D80E98"/>
    <w:rsid w:val="00D90808"/>
    <w:rsid w:val="00D936CD"/>
    <w:rsid w:val="00DA5B28"/>
    <w:rsid w:val="00DA6ABC"/>
    <w:rsid w:val="00DA7A94"/>
    <w:rsid w:val="00DB495F"/>
    <w:rsid w:val="00DD1AA4"/>
    <w:rsid w:val="00DD2A80"/>
    <w:rsid w:val="00DF1F7A"/>
    <w:rsid w:val="00E12C9A"/>
    <w:rsid w:val="00E146DE"/>
    <w:rsid w:val="00E225C4"/>
    <w:rsid w:val="00E26EB6"/>
    <w:rsid w:val="00E36C97"/>
    <w:rsid w:val="00E3737D"/>
    <w:rsid w:val="00E50A33"/>
    <w:rsid w:val="00E54ADB"/>
    <w:rsid w:val="00E6532A"/>
    <w:rsid w:val="00E70503"/>
    <w:rsid w:val="00E75C90"/>
    <w:rsid w:val="00E82BA2"/>
    <w:rsid w:val="00E926D8"/>
    <w:rsid w:val="00E9581C"/>
    <w:rsid w:val="00EB2028"/>
    <w:rsid w:val="00EC5730"/>
    <w:rsid w:val="00ED76EB"/>
    <w:rsid w:val="00EF79D2"/>
    <w:rsid w:val="00F01FF5"/>
    <w:rsid w:val="00F03BE2"/>
    <w:rsid w:val="00F14350"/>
    <w:rsid w:val="00F305BB"/>
    <w:rsid w:val="00F36E61"/>
    <w:rsid w:val="00F37A7F"/>
    <w:rsid w:val="00F61779"/>
    <w:rsid w:val="00F62740"/>
    <w:rsid w:val="00F759E0"/>
    <w:rsid w:val="00F80F2B"/>
    <w:rsid w:val="00F870A7"/>
    <w:rsid w:val="00FB4A6A"/>
    <w:rsid w:val="00FC6800"/>
    <w:rsid w:val="00FD3420"/>
    <w:rsid w:val="00FE050F"/>
    <w:rsid w:val="00FF0522"/>
    <w:rsid w:val="00FF20E6"/>
    <w:rsid w:val="00FF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8274D4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F62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50461"/>
    <w:rPr>
      <w:color w:val="800080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50461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rsid w:val="00D32E60"/>
    <w:pPr>
      <w:spacing w:after="120" w:line="360" w:lineRule="auto"/>
    </w:pPr>
  </w:style>
  <w:style w:type="character" w:customStyle="1" w:styleId="ZkladntextChar">
    <w:name w:val="Základný text Char"/>
    <w:basedOn w:val="Predvolenpsmoodseku"/>
    <w:link w:val="Zkladntext"/>
    <w:rsid w:val="00D32E6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k.enlizza.com/obchodne-pisanie-v-anglictine/" TargetMode="External"/><Relationship Id="rId18" Type="http://schemas.openxmlformats.org/officeDocument/2006/relationships/hyperlink" Target="https://jazykovymentoring.sk/motivacny-list-v-anglictin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oarv.sk/ms/materialy/adk/Administrativa_a_korespondencia_v_ANJ_EG.pdf" TargetMode="External"/><Relationship Id="rId17" Type="http://schemas.openxmlformats.org/officeDocument/2006/relationships/hyperlink" Target="https://www.euphema.sk/ako-napisat-email-v-anglictin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k.srimathumitha.com/biznes/6481-delovye-pisma-primery-napisaniya-primer-delovogo-pisma-na-angliyskom.html" TargetMode="External"/><Relationship Id="rId20" Type="http://schemas.openxmlformats.org/officeDocument/2006/relationships/hyperlink" Target="https://jazykovymentoring.sk/zivotopis-v-anglictin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niznica.orbispictus.sk/novy-slovensky-jazyk-ss-1_2-zp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k.eferrit.com/slovnik-pre-pisanie-obchodnych-listov/" TargetMode="External"/><Relationship Id="rId10" Type="http://schemas.openxmlformats.org/officeDocument/2006/relationships/hyperlink" Target="https://kniznica.orbispictus.sk/slovensky-jazyk-ss-1/" TargetMode="External"/><Relationship Id="rId19" Type="http://schemas.openxmlformats.org/officeDocument/2006/relationships/hyperlink" Target="https://karierainfo.zoznam.sk/cl/1000149/1352123/Navod--ako-napisat-ziadost-o-pracu-v-anglickom-jazyku---ukaz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sdetva.proxia.sk/2020/09/09/projekt-esf-moderne-vzdelavanie-pre-prax-2/" TargetMode="External"/><Relationship Id="rId14" Type="http://schemas.openxmlformats.org/officeDocument/2006/relationships/hyperlink" Target="https://sk.speaklanguages.com/angli%C4%8Dtina/fr%C3%A1zy/p%C3%ADsanie-listov-a-e-mail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ED778-D9F9-4434-94AB-41B2A911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Windows User</cp:lastModifiedBy>
  <cp:revision>10</cp:revision>
  <cp:lastPrinted>2017-07-21T06:21:00Z</cp:lastPrinted>
  <dcterms:created xsi:type="dcterms:W3CDTF">2021-06-05T07:15:00Z</dcterms:created>
  <dcterms:modified xsi:type="dcterms:W3CDTF">2021-06-08T19:45:00Z</dcterms:modified>
</cp:coreProperties>
</file>