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C5E1A0" w14:textId="02202DE1" w:rsidR="001465DE" w:rsidRPr="00A06760" w:rsidRDefault="009241FF" w:rsidP="001465DE">
      <w:pPr>
        <w:tabs>
          <w:tab w:val="left" w:pos="2088"/>
        </w:tabs>
        <w:spacing w:after="160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2302117F">
                <wp:simplePos x="0" y="0"/>
                <wp:positionH relativeFrom="margin">
                  <wp:posOffset>-938623</wp:posOffset>
                </wp:positionH>
                <wp:positionV relativeFrom="paragraph">
                  <wp:posOffset>-926511</wp:posOffset>
                </wp:positionV>
                <wp:extent cx="7602996" cy="10714453"/>
                <wp:effectExtent l="0" t="0" r="4445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2996" cy="10714453"/>
                          <a:chOff x="10683" y="10524"/>
                          <a:chExt cx="670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4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3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1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1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C8B8" id="Group 1" o:spid="_x0000_s1026" style="position:absolute;margin-left:-73.9pt;margin-top:-72.95pt;width:598.65pt;height:843.65pt;z-index:251655680;mso-position-horizontal-relative:margin" coordorigin="10683,10524" coordsize="670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4;top:10524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3;top:10524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3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3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31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31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4C1792">
        <w:rPr>
          <w:rFonts w:ascii="Tahoma" w:eastAsia="Calibri" w:hAnsi="Tahoma" w:cs="Tahoma"/>
          <w:b/>
          <w:sz w:val="24"/>
          <w:szCs w:val="24"/>
          <w:lang w:eastAsia="en-US"/>
        </w:rPr>
        <w:t>Milý študent / milá študentka,</w:t>
      </w:r>
    </w:p>
    <w:p w14:paraId="0137E3EE" w14:textId="77777777" w:rsidR="00CB6FE5" w:rsidRDefault="00CB6FE5" w:rsidP="00E025C0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7F5E50AA" w14:textId="62D785E1" w:rsidR="004C1792" w:rsidRDefault="00A06760" w:rsidP="00E025C0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A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>j teraz, keď viac študuješ aj celkovo funguješ z domu, ISIC na Teba nezabúda</w:t>
      </w:r>
      <w:r w:rsidR="00EF1C84">
        <w:rPr>
          <w:rFonts w:ascii="Tahoma" w:eastAsia="Calibri" w:hAnsi="Tahoma" w:cs="Tahoma"/>
          <w:sz w:val="24"/>
          <w:szCs w:val="24"/>
          <w:lang w:eastAsia="en-US"/>
        </w:rPr>
        <w:t>.</w:t>
      </w:r>
    </w:p>
    <w:p w14:paraId="1461E303" w14:textId="0A4EAD27" w:rsidR="004C1792" w:rsidRDefault="004C1792" w:rsidP="00E025C0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07557A74" w14:textId="00A8AB0B" w:rsidR="004C1792" w:rsidRDefault="004C1792" w:rsidP="00E025C0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Pridaj sa aj Ty k ostatným </w:t>
      </w:r>
      <w:proofErr w:type="spellStart"/>
      <w:r>
        <w:rPr>
          <w:rFonts w:ascii="Tahoma" w:eastAsia="Calibri" w:hAnsi="Tahoma" w:cs="Tahoma"/>
          <w:sz w:val="24"/>
          <w:szCs w:val="24"/>
          <w:lang w:eastAsia="en-US"/>
        </w:rPr>
        <w:t>ISICáčom</w:t>
      </w:r>
      <w:proofErr w:type="spellEnd"/>
      <w:r>
        <w:rPr>
          <w:rFonts w:ascii="Tahoma" w:eastAsia="Calibri" w:hAnsi="Tahoma" w:cs="Tahoma"/>
          <w:sz w:val="24"/>
          <w:szCs w:val="24"/>
          <w:lang w:eastAsia="en-US"/>
        </w:rPr>
        <w:t xml:space="preserve">, </w:t>
      </w:r>
      <w:hyperlink r:id="rId11" w:history="1">
        <w:r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vyplň túto anketu</w:t>
        </w:r>
      </w:hyperlink>
      <w:r w:rsidRP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 xml:space="preserve"> </w:t>
      </w:r>
      <w:r>
        <w:rPr>
          <w:rFonts w:ascii="Tahoma" w:eastAsia="Calibri" w:hAnsi="Tahoma" w:cs="Tahoma"/>
          <w:sz w:val="24"/>
          <w:szCs w:val="24"/>
          <w:lang w:eastAsia="en-US"/>
        </w:rPr>
        <w:t>a vďaka tomu:</w:t>
      </w:r>
    </w:p>
    <w:p w14:paraId="6C15DF81" w14:textId="582FD71C" w:rsidR="00EF1C84" w:rsidRDefault="00EF1C84" w:rsidP="00EF1C84">
      <w:pPr>
        <w:pStyle w:val="Odsekzoznamu"/>
        <w:numPr>
          <w:ilvl w:val="0"/>
          <w:numId w:val="15"/>
        </w:num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>môžeš vyhrať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 niektorú zo zaujímavých cien </w:t>
      </w:r>
      <w:r w:rsidRPr="004C1792">
        <w:rPr>
          <w:rFonts w:ascii="Tahoma" w:eastAsia="Calibri" w:hAnsi="Tahoma" w:cs="Tahoma"/>
          <w:sz w:val="24"/>
          <w:szCs w:val="24"/>
          <w:lang w:eastAsia="en-US"/>
        </w:rPr>
        <w:sym w:font="Wingdings" w:char="F04A"/>
      </w:r>
      <w:r w:rsidR="004D0D49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07589341" w14:textId="77777777" w:rsidR="00EF1C84" w:rsidRPr="00CB6FE5" w:rsidRDefault="00EF1C84" w:rsidP="00CB6FE5">
      <w:pPr>
        <w:pStyle w:val="Odsekzoznamu"/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14C597C9" w14:textId="3E5C291C" w:rsidR="004C1792" w:rsidRDefault="00A06760" w:rsidP="004C1792">
      <w:pPr>
        <w:pStyle w:val="Odsekzoznamu"/>
        <w:numPr>
          <w:ilvl w:val="0"/>
          <w:numId w:val="15"/>
        </w:num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>s</w:t>
      </w:r>
      <w:r w:rsidR="004C1792" w:rsidRP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 xml:space="preserve">vojimi odpoveďami prispeješ 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>k tomu, aby</w:t>
      </w:r>
      <w:r w:rsidR="004D0D49">
        <w:rPr>
          <w:rFonts w:ascii="Tahoma" w:eastAsia="Calibri" w:hAnsi="Tahoma" w:cs="Tahoma"/>
          <w:sz w:val="24"/>
          <w:szCs w:val="24"/>
          <w:lang w:eastAsia="en-US"/>
        </w:rPr>
        <w:t xml:space="preserve"> Ti 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>ISIC prinášal viac výhod</w:t>
      </w:r>
    </w:p>
    <w:p w14:paraId="6284B7BD" w14:textId="77777777" w:rsidR="004C1792" w:rsidRDefault="004C1792" w:rsidP="004C1792">
      <w:pPr>
        <w:pStyle w:val="Odsekzoznamu"/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658321FC" w14:textId="2019FF09" w:rsidR="00A06760" w:rsidRDefault="00A06760" w:rsidP="004C1792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74E9FF54" w14:textId="1626BE6A" w:rsidR="004C1792" w:rsidRPr="009F5BBB" w:rsidRDefault="004C1792" w:rsidP="004C1792">
      <w:pPr>
        <w:spacing w:after="160"/>
        <w:jc w:val="both"/>
        <w:rPr>
          <w:rFonts w:ascii="Tahoma" w:eastAsia="Calibri" w:hAnsi="Tahoma" w:cs="Tahoma"/>
          <w:sz w:val="24"/>
          <w:szCs w:val="24"/>
          <w:u w:val="single"/>
          <w:lang w:eastAsia="en-US"/>
        </w:rPr>
      </w:pPr>
      <w:r w:rsidRPr="009F5BBB">
        <w:rPr>
          <w:rFonts w:ascii="Tahoma" w:eastAsia="Calibri" w:hAnsi="Tahoma" w:cs="Tahoma"/>
          <w:sz w:val="24"/>
          <w:szCs w:val="24"/>
          <w:u w:val="single"/>
          <w:lang w:eastAsia="en-US"/>
        </w:rPr>
        <w:t>NAVYŠE, vieš o tomto, že:</w:t>
      </w:r>
    </w:p>
    <w:p w14:paraId="28DE2E95" w14:textId="6EADC7CB" w:rsidR="004C1792" w:rsidRDefault="004C1792" w:rsidP="004C1792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1CCAF004" w14:textId="1143A901" w:rsidR="00A06760" w:rsidRDefault="00AB78F2" w:rsidP="004C1792">
      <w:pPr>
        <w:pStyle w:val="Odsekzoznamu"/>
        <w:numPr>
          <w:ilvl w:val="0"/>
          <w:numId w:val="17"/>
        </w:num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t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 xml:space="preserve">eraz môžeš byť </w:t>
      </w:r>
      <w:r w:rsidR="004C1792" w:rsidRPr="009F5BBB">
        <w:rPr>
          <w:rFonts w:ascii="Tahoma" w:eastAsia="Calibri" w:hAnsi="Tahoma" w:cs="Tahoma"/>
          <w:color w:val="009193"/>
          <w:sz w:val="24"/>
          <w:szCs w:val="24"/>
          <w:lang w:eastAsia="en-US"/>
        </w:rPr>
        <w:t>neobmedzene v spojení so spolužiakmi a</w:t>
      </w:r>
      <w:r w:rsid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> </w:t>
      </w:r>
      <w:r w:rsidR="004C1792" w:rsidRPr="009F5BBB">
        <w:rPr>
          <w:rFonts w:ascii="Tahoma" w:eastAsia="Calibri" w:hAnsi="Tahoma" w:cs="Tahoma"/>
          <w:color w:val="009193"/>
          <w:sz w:val="24"/>
          <w:szCs w:val="24"/>
          <w:lang w:eastAsia="en-US"/>
        </w:rPr>
        <w:t>kamošmi</w:t>
      </w:r>
      <w:r w:rsid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>,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4D0D49">
        <w:rPr>
          <w:rFonts w:ascii="Tahoma" w:eastAsia="Calibri" w:hAnsi="Tahoma" w:cs="Tahoma"/>
          <w:sz w:val="24"/>
          <w:szCs w:val="24"/>
          <w:lang w:eastAsia="en-US"/>
        </w:rPr>
        <w:t>s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hyperlink r:id="rId12" w:history="1">
        <w:r w:rsidR="004C1792" w:rsidRPr="003D2C0D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G</w:t>
        </w:r>
        <w:r w:rsidR="004C1792" w:rsidRPr="003D2C0D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o</w:t>
        </w:r>
        <w:r w:rsidR="004C1792" w:rsidRPr="003D2C0D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 xml:space="preserve"> Yoxo </w:t>
        </w:r>
        <w:r w:rsidR="004C1792" w:rsidRPr="003D2C0D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p</w:t>
        </w:r>
        <w:r w:rsidR="004C1792" w:rsidRPr="003D2C0D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aušál</w:t>
        </w:r>
        <w:r w:rsidR="004D0D49" w:rsidRPr="003D2C0D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om</w:t>
        </w:r>
      </w:hyperlink>
      <w:r w:rsidR="004C1792">
        <w:rPr>
          <w:rFonts w:ascii="Tahoma" w:eastAsia="Calibri" w:hAnsi="Tahoma" w:cs="Tahoma"/>
          <w:sz w:val="24"/>
          <w:szCs w:val="24"/>
          <w:lang w:eastAsia="en-US"/>
        </w:rPr>
        <w:t>, ktorý získa</w:t>
      </w:r>
      <w:r>
        <w:rPr>
          <w:rFonts w:ascii="Tahoma" w:eastAsia="Calibri" w:hAnsi="Tahoma" w:cs="Tahoma"/>
          <w:sz w:val="24"/>
          <w:szCs w:val="24"/>
          <w:lang w:eastAsia="en-US"/>
        </w:rPr>
        <w:t>š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 xml:space="preserve"> so svojím ISICom?</w:t>
      </w:r>
    </w:p>
    <w:p w14:paraId="6A190433" w14:textId="77777777" w:rsidR="003A369D" w:rsidRDefault="003A369D" w:rsidP="00A06760">
      <w:pPr>
        <w:pStyle w:val="Odsekzoznamu"/>
        <w:spacing w:after="160"/>
        <w:ind w:left="624"/>
        <w:jc w:val="both"/>
        <w:rPr>
          <w:rFonts w:ascii="Tahoma" w:eastAsia="Calibri" w:hAnsi="Tahoma" w:cs="Tahoma"/>
          <w:b/>
          <w:color w:val="009193"/>
          <w:sz w:val="24"/>
          <w:szCs w:val="24"/>
          <w:lang w:eastAsia="en-US"/>
        </w:rPr>
      </w:pPr>
    </w:p>
    <w:p w14:paraId="1BD6A365" w14:textId="12F9C8F0" w:rsidR="004C1792" w:rsidRDefault="004C4C87" w:rsidP="00A06760">
      <w:pPr>
        <w:pStyle w:val="Odsekzoznamu"/>
        <w:spacing w:after="160"/>
        <w:ind w:left="624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hyperlink r:id="rId13" w:history="1">
        <w:r w:rsidR="004C1792"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Pozri si video</w:t>
        </w:r>
      </w:hyperlink>
      <w:r w:rsidR="004C1792">
        <w:rPr>
          <w:rFonts w:ascii="Tahoma" w:eastAsia="Calibri" w:hAnsi="Tahoma" w:cs="Tahoma"/>
          <w:sz w:val="24"/>
          <w:szCs w:val="24"/>
          <w:lang w:eastAsia="en-US"/>
        </w:rPr>
        <w:t xml:space="preserve">, ktoré o paušále vytvorila </w:t>
      </w:r>
      <w:r w:rsidR="00AB78F2">
        <w:rPr>
          <w:rFonts w:ascii="Tahoma" w:eastAsia="Calibri" w:hAnsi="Tahoma" w:cs="Tahoma"/>
          <w:sz w:val="24"/>
          <w:szCs w:val="24"/>
          <w:lang w:eastAsia="en-US"/>
        </w:rPr>
        <w:t>š</w:t>
      </w:r>
      <w:r w:rsidR="004C1792">
        <w:rPr>
          <w:rFonts w:ascii="Tahoma" w:eastAsia="Calibri" w:hAnsi="Tahoma" w:cs="Tahoma"/>
          <w:sz w:val="24"/>
          <w:szCs w:val="24"/>
          <w:lang w:eastAsia="en-US"/>
        </w:rPr>
        <w:t xml:space="preserve">tudentka Barbara </w:t>
      </w:r>
      <w:r w:rsidR="004C1792" w:rsidRPr="004C1792">
        <w:rPr>
          <w:rFonts w:ascii="Tahoma" w:eastAsia="Calibri" w:hAnsi="Tahoma" w:cs="Tahoma"/>
          <w:sz w:val="24"/>
          <w:szCs w:val="24"/>
          <w:lang w:eastAsia="en-US"/>
        </w:rPr>
        <w:sym w:font="Wingdings" w:char="F04A"/>
      </w:r>
    </w:p>
    <w:p w14:paraId="571CB2D6" w14:textId="77777777" w:rsidR="009F5BBB" w:rsidRDefault="009F5BBB" w:rsidP="009F5BBB">
      <w:pPr>
        <w:pStyle w:val="Odsekzoznamu"/>
        <w:spacing w:after="160"/>
        <w:ind w:left="624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04CB2F1F" w14:textId="70A1F79A" w:rsidR="009F5BBB" w:rsidRDefault="00AB78F2" w:rsidP="004C1792">
      <w:pPr>
        <w:pStyle w:val="Odsekzoznamu"/>
        <w:numPr>
          <w:ilvl w:val="0"/>
          <w:numId w:val="17"/>
        </w:num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m</w:t>
      </w:r>
      <w:r w:rsidR="009F5BBB">
        <w:rPr>
          <w:rFonts w:ascii="Tahoma" w:eastAsia="Calibri" w:hAnsi="Tahoma" w:cs="Tahoma"/>
          <w:sz w:val="24"/>
          <w:szCs w:val="24"/>
          <w:lang w:eastAsia="en-US"/>
        </w:rPr>
        <w:t xml:space="preserve">ôžeš robiť </w:t>
      </w:r>
      <w:r w:rsidR="009F5BBB" w:rsidRPr="00AB78F2">
        <w:rPr>
          <w:rFonts w:ascii="Tahoma" w:eastAsia="Calibri" w:hAnsi="Tahoma" w:cs="Tahoma"/>
          <w:color w:val="009193"/>
          <w:sz w:val="24"/>
          <w:szCs w:val="24"/>
          <w:lang w:eastAsia="en-US"/>
        </w:rPr>
        <w:t xml:space="preserve">predvianočné nákupy </w:t>
      </w:r>
      <w:r w:rsidR="009F5BBB">
        <w:rPr>
          <w:rFonts w:ascii="Tahoma" w:eastAsia="Calibri" w:hAnsi="Tahoma" w:cs="Tahoma"/>
          <w:sz w:val="24"/>
          <w:szCs w:val="24"/>
          <w:lang w:eastAsia="en-US"/>
        </w:rPr>
        <w:t>výhodnejšie s ISIC preukazom</w:t>
      </w:r>
      <w:r w:rsidR="00CB6FE5">
        <w:rPr>
          <w:rFonts w:ascii="Tahoma" w:eastAsia="Calibri" w:hAnsi="Tahoma" w:cs="Tahoma"/>
          <w:sz w:val="24"/>
          <w:szCs w:val="24"/>
          <w:lang w:eastAsia="en-US"/>
        </w:rPr>
        <w:t>,</w:t>
      </w:r>
      <w:r w:rsidR="009F5BBB">
        <w:rPr>
          <w:rFonts w:ascii="Tahoma" w:eastAsia="Calibri" w:hAnsi="Tahoma" w:cs="Tahoma"/>
          <w:sz w:val="24"/>
          <w:szCs w:val="24"/>
          <w:lang w:eastAsia="en-US"/>
        </w:rPr>
        <w:t xml:space="preserve"> a</w:t>
      </w:r>
      <w:r>
        <w:rPr>
          <w:rFonts w:ascii="Tahoma" w:eastAsia="Calibri" w:hAnsi="Tahoma" w:cs="Tahoma"/>
          <w:sz w:val="24"/>
          <w:szCs w:val="24"/>
          <w:lang w:eastAsia="en-US"/>
        </w:rPr>
        <w:t> </w:t>
      </w:r>
      <w:r w:rsidR="009F5BBB">
        <w:rPr>
          <w:rFonts w:ascii="Tahoma" w:eastAsia="Calibri" w:hAnsi="Tahoma" w:cs="Tahoma"/>
          <w:sz w:val="24"/>
          <w:szCs w:val="24"/>
          <w:lang w:eastAsia="en-US"/>
        </w:rPr>
        <w:t>to</w:t>
      </w:r>
    </w:p>
    <w:p w14:paraId="6090DE69" w14:textId="77777777" w:rsidR="00AB78F2" w:rsidRDefault="00AB78F2" w:rsidP="00AB78F2">
      <w:pPr>
        <w:pStyle w:val="Odsekzoznamu"/>
        <w:spacing w:after="160"/>
        <w:ind w:left="624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476E7F76" w14:textId="795B9A3E" w:rsidR="009F5BBB" w:rsidRDefault="009F5BBB" w:rsidP="009F5BBB">
      <w:pPr>
        <w:pStyle w:val="Odsekzoznamu"/>
        <w:numPr>
          <w:ilvl w:val="1"/>
          <w:numId w:val="17"/>
        </w:num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s </w:t>
      </w:r>
      <w:hyperlink r:id="rId14" w:history="1">
        <w:r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ONLINE zľavami v</w:t>
        </w:r>
        <w:r w:rsidR="00CB6FE5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 </w:t>
        </w:r>
        <w:r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e</w:t>
        </w:r>
        <w:r w:rsidR="00CB6FE5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-</w:t>
        </w:r>
        <w:r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shopoch</w:t>
        </w:r>
      </w:hyperlink>
      <w:r>
        <w:rPr>
          <w:rFonts w:ascii="Tahoma" w:eastAsia="Calibri" w:hAnsi="Tahoma" w:cs="Tahoma"/>
          <w:sz w:val="24"/>
          <w:szCs w:val="24"/>
          <w:lang w:eastAsia="en-US"/>
        </w:rPr>
        <w:t>,</w:t>
      </w:r>
    </w:p>
    <w:p w14:paraId="589C601D" w14:textId="77777777" w:rsidR="00A06760" w:rsidRDefault="00A06760" w:rsidP="00A06760">
      <w:pPr>
        <w:pStyle w:val="Odsekzoznamu"/>
        <w:spacing w:after="160"/>
        <w:ind w:left="144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700CD9B2" w14:textId="488D5972" w:rsidR="004C1792" w:rsidRDefault="009F5BBB" w:rsidP="009F5BBB">
      <w:pPr>
        <w:pStyle w:val="Odsekzoznamu"/>
        <w:numPr>
          <w:ilvl w:val="1"/>
          <w:numId w:val="17"/>
        </w:num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s </w:t>
      </w:r>
      <w:hyperlink r:id="rId15" w:history="1">
        <w:r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Tvojim</w:t>
        </w:r>
        <w:r w:rsidR="00AB78F2"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>i</w:t>
        </w:r>
        <w:r w:rsidRPr="00AB78F2">
          <w:rPr>
            <w:rStyle w:val="Hypertextovprepojenie"/>
            <w:rFonts w:ascii="Tahoma" w:eastAsia="Calibri" w:hAnsi="Tahoma" w:cs="Tahoma"/>
            <w:b/>
            <w:sz w:val="24"/>
            <w:szCs w:val="24"/>
            <w:lang w:eastAsia="en-US"/>
          </w:rPr>
          <w:t xml:space="preserve"> kupónmi</w:t>
        </w:r>
      </w:hyperlink>
      <w:r>
        <w:rPr>
          <w:rFonts w:ascii="Tahoma" w:eastAsia="Calibri" w:hAnsi="Tahoma" w:cs="Tahoma"/>
          <w:sz w:val="24"/>
          <w:szCs w:val="24"/>
          <w:lang w:eastAsia="en-US"/>
        </w:rPr>
        <w:t xml:space="preserve">, ktorých platnosť sme </w:t>
      </w:r>
      <w:r w:rsidRP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 xml:space="preserve">predĺžili </w:t>
      </w:r>
      <w:r w:rsidR="00AB78F2">
        <w:rPr>
          <w:rFonts w:ascii="Tahoma" w:eastAsia="Calibri" w:hAnsi="Tahoma" w:cs="Tahoma"/>
          <w:color w:val="009193"/>
          <w:sz w:val="24"/>
          <w:szCs w:val="24"/>
          <w:lang w:eastAsia="en-US"/>
        </w:rPr>
        <w:t xml:space="preserve">až </w:t>
      </w:r>
      <w:r w:rsidRPr="00A06760">
        <w:rPr>
          <w:rFonts w:ascii="Tahoma" w:eastAsia="Calibri" w:hAnsi="Tahoma" w:cs="Tahoma"/>
          <w:color w:val="009193"/>
          <w:sz w:val="24"/>
          <w:szCs w:val="24"/>
          <w:lang w:eastAsia="en-US"/>
        </w:rPr>
        <w:t>do 30.11.2020</w:t>
      </w:r>
      <w:r>
        <w:rPr>
          <w:rFonts w:ascii="Tahoma" w:eastAsia="Calibri" w:hAnsi="Tahoma" w:cs="Tahoma"/>
          <w:sz w:val="24"/>
          <w:szCs w:val="24"/>
          <w:lang w:eastAsia="en-US"/>
        </w:rPr>
        <w:t>?</w:t>
      </w:r>
    </w:p>
    <w:p w14:paraId="244F206C" w14:textId="215F86ED" w:rsidR="00A06760" w:rsidRDefault="00A06760" w:rsidP="00A06760">
      <w:pPr>
        <w:pStyle w:val="Odsekzoznamu"/>
        <w:spacing w:after="160"/>
        <w:ind w:left="144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(všetky kupóny máš stále aj vo svojej ISIC appke:)</w:t>
      </w:r>
    </w:p>
    <w:p w14:paraId="742E8229" w14:textId="4E7E992D" w:rsidR="009F5BBB" w:rsidRDefault="009F5BBB" w:rsidP="009F5BBB">
      <w:pPr>
        <w:spacing w:after="160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14:paraId="1AE268F3" w14:textId="2054349A" w:rsidR="009F5BBB" w:rsidRDefault="009F5BBB" w:rsidP="009F5BBB">
      <w:pPr>
        <w:spacing w:after="160"/>
        <w:jc w:val="center"/>
        <w:rPr>
          <w:rFonts w:ascii="Tahoma" w:eastAsia="Calibri" w:hAnsi="Tahoma" w:cs="Tahoma"/>
          <w:b/>
          <w:color w:val="009193"/>
          <w:sz w:val="24"/>
          <w:szCs w:val="24"/>
          <w:lang w:eastAsia="en-US"/>
        </w:rPr>
      </w:pPr>
      <w:r w:rsidRPr="00A06760">
        <w:rPr>
          <w:rFonts w:ascii="Tahoma" w:eastAsia="Calibri" w:hAnsi="Tahoma" w:cs="Tahoma"/>
          <w:b/>
          <w:color w:val="009193"/>
          <w:sz w:val="24"/>
          <w:szCs w:val="24"/>
          <w:lang w:eastAsia="en-US"/>
        </w:rPr>
        <w:t>Na to všetko potrebuješ platný ISIC ;)</w:t>
      </w:r>
    </w:p>
    <w:p w14:paraId="5972B77C" w14:textId="77777777" w:rsidR="00A06760" w:rsidRPr="00A06760" w:rsidRDefault="00A06760" w:rsidP="009F5BBB">
      <w:pPr>
        <w:spacing w:after="160"/>
        <w:jc w:val="center"/>
        <w:rPr>
          <w:rFonts w:ascii="Tahoma" w:eastAsia="Calibri" w:hAnsi="Tahoma" w:cs="Tahoma"/>
          <w:b/>
          <w:color w:val="009193"/>
          <w:sz w:val="24"/>
          <w:szCs w:val="24"/>
          <w:lang w:eastAsia="en-US"/>
        </w:rPr>
      </w:pPr>
    </w:p>
    <w:p w14:paraId="69C73C18" w14:textId="7AE0FFE6" w:rsidR="009F5BBB" w:rsidRDefault="009F5BBB" w:rsidP="009F5BBB">
      <w:pPr>
        <w:spacing w:after="160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Máš na preukaze aktuálnu </w:t>
      </w:r>
      <w:r w:rsidRPr="00A06760">
        <w:rPr>
          <w:rFonts w:ascii="Tahoma" w:eastAsia="Calibri" w:hAnsi="Tahoma" w:cs="Tahoma"/>
          <w:b/>
          <w:color w:val="009193"/>
          <w:sz w:val="24"/>
          <w:szCs w:val="24"/>
          <w:lang w:eastAsia="en-US"/>
        </w:rPr>
        <w:t>známku ISIC 09/2021</w:t>
      </w:r>
      <w:r>
        <w:rPr>
          <w:rFonts w:ascii="Tahoma" w:eastAsia="Calibri" w:hAnsi="Tahoma" w:cs="Tahoma"/>
          <w:sz w:val="24"/>
          <w:szCs w:val="24"/>
          <w:lang w:eastAsia="en-US"/>
        </w:rPr>
        <w:t>?</w:t>
      </w:r>
    </w:p>
    <w:p w14:paraId="16201842" w14:textId="7477829D" w:rsidR="009F5BBB" w:rsidRPr="00A06760" w:rsidRDefault="009F5BBB" w:rsidP="009F5BBB">
      <w:pPr>
        <w:spacing w:after="160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A06760">
        <w:rPr>
          <w:rFonts w:ascii="Tahoma" w:eastAsia="Calibri" w:hAnsi="Tahoma" w:cs="Tahoma"/>
          <w:b/>
          <w:sz w:val="24"/>
          <w:szCs w:val="24"/>
          <w:lang w:eastAsia="en-US"/>
        </w:rPr>
        <w:t>Ak nie, objednaj si ju jednoducho teraz na</w:t>
      </w:r>
    </w:p>
    <w:p w14:paraId="7397CBCC" w14:textId="4A4C9E15" w:rsidR="00677A5A" w:rsidRDefault="004C4C87" w:rsidP="00AB78F2">
      <w:pPr>
        <w:jc w:val="center"/>
        <w:rPr>
          <w:rStyle w:val="Hypertextovprepojenie"/>
          <w:rFonts w:ascii="Tahoma" w:hAnsi="Tahoma" w:cs="Tahoma"/>
          <w:b/>
          <w:sz w:val="24"/>
          <w:szCs w:val="24"/>
        </w:rPr>
      </w:pPr>
      <w:hyperlink r:id="rId16" w:history="1">
        <w:r w:rsidR="007C277E" w:rsidRPr="00A06760">
          <w:rPr>
            <w:rStyle w:val="Hypertextovprepojenie"/>
            <w:rFonts w:ascii="Tahoma" w:hAnsi="Tahoma" w:cs="Tahoma"/>
            <w:b/>
            <w:sz w:val="24"/>
            <w:szCs w:val="24"/>
          </w:rPr>
          <w:t>www.objednaj-preukaz.sk</w:t>
        </w:r>
      </w:hyperlink>
    </w:p>
    <w:p w14:paraId="78595BE0" w14:textId="77777777" w:rsidR="00AB78F2" w:rsidRPr="00AB78F2" w:rsidRDefault="00AB78F2" w:rsidP="00AB78F2">
      <w:pPr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4EB8C94E" w14:textId="20F5EB16" w:rsidR="00220C5F" w:rsidRPr="00A06760" w:rsidRDefault="00BE1EDD" w:rsidP="00A06760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767D91BB">
            <wp:extent cx="2928026" cy="1276711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39" cy="128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C5F" w:rsidRPr="00A06760" w:rsidSect="00E51FEF">
      <w:headerReference w:type="default" r:id="rId18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A701" w14:textId="77777777" w:rsidR="004C4C87" w:rsidRDefault="004C4C87">
      <w:r>
        <w:separator/>
      </w:r>
    </w:p>
  </w:endnote>
  <w:endnote w:type="continuationSeparator" w:id="0">
    <w:p w14:paraId="26D5F38C" w14:textId="77777777" w:rsidR="004C4C87" w:rsidRDefault="004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92124" w14:textId="77777777" w:rsidR="004C4C87" w:rsidRDefault="004C4C87">
      <w:r>
        <w:separator/>
      </w:r>
    </w:p>
  </w:footnote>
  <w:footnote w:type="continuationSeparator" w:id="0">
    <w:p w14:paraId="27B3AED3" w14:textId="77777777" w:rsidR="004C4C87" w:rsidRDefault="004C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9B925" w14:textId="3FD02023"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68pt;height:480.25pt" o:bullet="t">
        <v:imagedata r:id="rId1" o:title="isic bez pisma"/>
      </v:shape>
    </w:pict>
  </w:numPicBullet>
  <w:abstractNum w:abstractNumId="0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7BBF"/>
    <w:multiLevelType w:val="hybridMultilevel"/>
    <w:tmpl w:val="04441C56"/>
    <w:lvl w:ilvl="0" w:tplc="F32A3590">
      <w:start w:val="1"/>
      <w:numFmt w:val="bullet"/>
      <w:lvlText w:val=""/>
      <w:lvlPicBulletId w:val="0"/>
      <w:lvlJc w:val="left"/>
      <w:pPr>
        <w:ind w:left="624" w:hanging="511"/>
      </w:pPr>
      <w:rPr>
        <w:rFonts w:ascii="Symbol" w:hAnsi="Symbol" w:hint="default"/>
        <w:color w:val="auto"/>
        <w:sz w:val="60"/>
        <w:szCs w:val="60"/>
      </w:rPr>
    </w:lvl>
    <w:lvl w:ilvl="1" w:tplc="9CA8457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A71D53"/>
    <w:multiLevelType w:val="hybridMultilevel"/>
    <w:tmpl w:val="715EC2A8"/>
    <w:lvl w:ilvl="0" w:tplc="9CA845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68BE"/>
    <w:multiLevelType w:val="hybridMultilevel"/>
    <w:tmpl w:val="51D249CE"/>
    <w:lvl w:ilvl="0" w:tplc="40E60528">
      <w:start w:val="1"/>
      <w:numFmt w:val="bullet"/>
      <w:lvlText w:val=""/>
      <w:lvlPicBulletId w:val="0"/>
      <w:lvlJc w:val="left"/>
      <w:pPr>
        <w:ind w:left="587" w:hanging="485"/>
      </w:pPr>
      <w:rPr>
        <w:rFonts w:ascii="Symbol" w:hAnsi="Symbol" w:hint="default"/>
        <w:color w:val="auto"/>
        <w:sz w:val="60"/>
        <w:szCs w:val="6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2" w15:restartNumberingAfterBreak="0">
    <w:nsid w:val="5572458F"/>
    <w:multiLevelType w:val="hybridMultilevel"/>
    <w:tmpl w:val="6A92F9EC"/>
    <w:lvl w:ilvl="0" w:tplc="E2382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17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gFDhynhkV4cWEEmgkNwdD1MPgb6YDU21dUTkqsjdsBcMcFHK25KkVqLX6vh6c1v6nf4r0eYLr6O5Ra3oresnA==" w:salt="zGaLR/+ekNt6WcORCVlv2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F4"/>
    <w:rsid w:val="000021FD"/>
    <w:rsid w:val="00003FB5"/>
    <w:rsid w:val="00016679"/>
    <w:rsid w:val="000262EE"/>
    <w:rsid w:val="00041688"/>
    <w:rsid w:val="00042467"/>
    <w:rsid w:val="00070215"/>
    <w:rsid w:val="000714B4"/>
    <w:rsid w:val="000A2C05"/>
    <w:rsid w:val="000B2EDF"/>
    <w:rsid w:val="000B762C"/>
    <w:rsid w:val="000B78F8"/>
    <w:rsid w:val="000C2C1D"/>
    <w:rsid w:val="000D0DD1"/>
    <w:rsid w:val="000D2664"/>
    <w:rsid w:val="000E310F"/>
    <w:rsid w:val="000E4464"/>
    <w:rsid w:val="001465DE"/>
    <w:rsid w:val="001517B2"/>
    <w:rsid w:val="00156AB9"/>
    <w:rsid w:val="0017415A"/>
    <w:rsid w:val="00184F4D"/>
    <w:rsid w:val="00186627"/>
    <w:rsid w:val="001931BC"/>
    <w:rsid w:val="001A63F2"/>
    <w:rsid w:val="001B5704"/>
    <w:rsid w:val="001D2FFC"/>
    <w:rsid w:val="001F2710"/>
    <w:rsid w:val="001F6AD7"/>
    <w:rsid w:val="0020525E"/>
    <w:rsid w:val="00220C5F"/>
    <w:rsid w:val="00232E47"/>
    <w:rsid w:val="00237DDE"/>
    <w:rsid w:val="00253501"/>
    <w:rsid w:val="00253F0B"/>
    <w:rsid w:val="00261089"/>
    <w:rsid w:val="00273718"/>
    <w:rsid w:val="00275CA8"/>
    <w:rsid w:val="00290766"/>
    <w:rsid w:val="002B2703"/>
    <w:rsid w:val="002B47A3"/>
    <w:rsid w:val="002D063D"/>
    <w:rsid w:val="002E2470"/>
    <w:rsid w:val="002E406A"/>
    <w:rsid w:val="002F7F9D"/>
    <w:rsid w:val="003008A8"/>
    <w:rsid w:val="0031275A"/>
    <w:rsid w:val="00314BBB"/>
    <w:rsid w:val="003428EF"/>
    <w:rsid w:val="00350D39"/>
    <w:rsid w:val="003527B1"/>
    <w:rsid w:val="00356D57"/>
    <w:rsid w:val="00362F87"/>
    <w:rsid w:val="00366AE0"/>
    <w:rsid w:val="00381B65"/>
    <w:rsid w:val="003A369D"/>
    <w:rsid w:val="003A77FA"/>
    <w:rsid w:val="003B600D"/>
    <w:rsid w:val="003C2F9B"/>
    <w:rsid w:val="003C3880"/>
    <w:rsid w:val="003D0FD1"/>
    <w:rsid w:val="003D26F6"/>
    <w:rsid w:val="003D2C0D"/>
    <w:rsid w:val="003D5E26"/>
    <w:rsid w:val="003E522A"/>
    <w:rsid w:val="003F2067"/>
    <w:rsid w:val="003F3F6C"/>
    <w:rsid w:val="003F664F"/>
    <w:rsid w:val="00406CEA"/>
    <w:rsid w:val="00422D72"/>
    <w:rsid w:val="0044296A"/>
    <w:rsid w:val="00455722"/>
    <w:rsid w:val="00461163"/>
    <w:rsid w:val="0048273B"/>
    <w:rsid w:val="00486DD3"/>
    <w:rsid w:val="00497573"/>
    <w:rsid w:val="004A1941"/>
    <w:rsid w:val="004A224D"/>
    <w:rsid w:val="004A40DD"/>
    <w:rsid w:val="004B1A26"/>
    <w:rsid w:val="004B4D1A"/>
    <w:rsid w:val="004B56AA"/>
    <w:rsid w:val="004C021A"/>
    <w:rsid w:val="004C1792"/>
    <w:rsid w:val="004C4C87"/>
    <w:rsid w:val="004C5917"/>
    <w:rsid w:val="004D0D49"/>
    <w:rsid w:val="004D1E7C"/>
    <w:rsid w:val="004E0FDE"/>
    <w:rsid w:val="004E26FD"/>
    <w:rsid w:val="004F51AE"/>
    <w:rsid w:val="005046DB"/>
    <w:rsid w:val="0052094F"/>
    <w:rsid w:val="00524FF4"/>
    <w:rsid w:val="00530AB9"/>
    <w:rsid w:val="00531A26"/>
    <w:rsid w:val="00533A2E"/>
    <w:rsid w:val="00557FF8"/>
    <w:rsid w:val="00594DF5"/>
    <w:rsid w:val="005A1F71"/>
    <w:rsid w:val="005B5E64"/>
    <w:rsid w:val="005C7A2B"/>
    <w:rsid w:val="005E3287"/>
    <w:rsid w:val="0060257F"/>
    <w:rsid w:val="00616170"/>
    <w:rsid w:val="006221C1"/>
    <w:rsid w:val="006259E6"/>
    <w:rsid w:val="00626EE4"/>
    <w:rsid w:val="00634626"/>
    <w:rsid w:val="00645760"/>
    <w:rsid w:val="00672C00"/>
    <w:rsid w:val="00675886"/>
    <w:rsid w:val="00677A5A"/>
    <w:rsid w:val="00677B6B"/>
    <w:rsid w:val="006843EE"/>
    <w:rsid w:val="006941E0"/>
    <w:rsid w:val="00694B89"/>
    <w:rsid w:val="006A3D9C"/>
    <w:rsid w:val="006B3B9E"/>
    <w:rsid w:val="006B4047"/>
    <w:rsid w:val="006D0B67"/>
    <w:rsid w:val="006D51ED"/>
    <w:rsid w:val="006E5CA4"/>
    <w:rsid w:val="007173AB"/>
    <w:rsid w:val="00723211"/>
    <w:rsid w:val="007329ED"/>
    <w:rsid w:val="00740A0A"/>
    <w:rsid w:val="00741A9A"/>
    <w:rsid w:val="00742671"/>
    <w:rsid w:val="00755400"/>
    <w:rsid w:val="007609B7"/>
    <w:rsid w:val="00770D83"/>
    <w:rsid w:val="00771625"/>
    <w:rsid w:val="00773D9F"/>
    <w:rsid w:val="00774557"/>
    <w:rsid w:val="00777D22"/>
    <w:rsid w:val="00781F3B"/>
    <w:rsid w:val="00787CD1"/>
    <w:rsid w:val="007B5D54"/>
    <w:rsid w:val="007B784E"/>
    <w:rsid w:val="007C277E"/>
    <w:rsid w:val="007D3964"/>
    <w:rsid w:val="007E70D2"/>
    <w:rsid w:val="007F0FFE"/>
    <w:rsid w:val="00813365"/>
    <w:rsid w:val="008151E3"/>
    <w:rsid w:val="00815AE8"/>
    <w:rsid w:val="00824401"/>
    <w:rsid w:val="00825535"/>
    <w:rsid w:val="00825B36"/>
    <w:rsid w:val="0084066B"/>
    <w:rsid w:val="008443A9"/>
    <w:rsid w:val="00846423"/>
    <w:rsid w:val="00853FBC"/>
    <w:rsid w:val="00885C26"/>
    <w:rsid w:val="00891450"/>
    <w:rsid w:val="008A1C61"/>
    <w:rsid w:val="008A224F"/>
    <w:rsid w:val="008A3CB6"/>
    <w:rsid w:val="008E0924"/>
    <w:rsid w:val="00902AC2"/>
    <w:rsid w:val="00905101"/>
    <w:rsid w:val="009153ED"/>
    <w:rsid w:val="00917EFB"/>
    <w:rsid w:val="009241FF"/>
    <w:rsid w:val="00927225"/>
    <w:rsid w:val="0093235D"/>
    <w:rsid w:val="00951486"/>
    <w:rsid w:val="009748B9"/>
    <w:rsid w:val="00997ED3"/>
    <w:rsid w:val="009A6800"/>
    <w:rsid w:val="009C0E18"/>
    <w:rsid w:val="009D5AA0"/>
    <w:rsid w:val="009E76DA"/>
    <w:rsid w:val="009F0DE1"/>
    <w:rsid w:val="009F2F33"/>
    <w:rsid w:val="009F5BBB"/>
    <w:rsid w:val="00A06760"/>
    <w:rsid w:val="00A16173"/>
    <w:rsid w:val="00A16C34"/>
    <w:rsid w:val="00A23A1A"/>
    <w:rsid w:val="00A355DF"/>
    <w:rsid w:val="00A37C66"/>
    <w:rsid w:val="00A4471E"/>
    <w:rsid w:val="00A44AE0"/>
    <w:rsid w:val="00A5093F"/>
    <w:rsid w:val="00A60802"/>
    <w:rsid w:val="00A66487"/>
    <w:rsid w:val="00A84C9E"/>
    <w:rsid w:val="00A922F0"/>
    <w:rsid w:val="00A9345D"/>
    <w:rsid w:val="00A938A4"/>
    <w:rsid w:val="00A96BF1"/>
    <w:rsid w:val="00AA2D3D"/>
    <w:rsid w:val="00AB581C"/>
    <w:rsid w:val="00AB78F2"/>
    <w:rsid w:val="00AC08D6"/>
    <w:rsid w:val="00AC1261"/>
    <w:rsid w:val="00AD79D7"/>
    <w:rsid w:val="00AF68B9"/>
    <w:rsid w:val="00B03FC8"/>
    <w:rsid w:val="00B15DD4"/>
    <w:rsid w:val="00B34C0F"/>
    <w:rsid w:val="00B41B64"/>
    <w:rsid w:val="00B5534E"/>
    <w:rsid w:val="00B753D6"/>
    <w:rsid w:val="00BA4411"/>
    <w:rsid w:val="00BA7F34"/>
    <w:rsid w:val="00BB5CF4"/>
    <w:rsid w:val="00BD3983"/>
    <w:rsid w:val="00BD5985"/>
    <w:rsid w:val="00BD6099"/>
    <w:rsid w:val="00BE0F12"/>
    <w:rsid w:val="00BE1EDD"/>
    <w:rsid w:val="00C0594A"/>
    <w:rsid w:val="00C05E36"/>
    <w:rsid w:val="00C13AC4"/>
    <w:rsid w:val="00C20507"/>
    <w:rsid w:val="00C215D9"/>
    <w:rsid w:val="00C24D18"/>
    <w:rsid w:val="00C344E0"/>
    <w:rsid w:val="00C46DB0"/>
    <w:rsid w:val="00C61131"/>
    <w:rsid w:val="00C81154"/>
    <w:rsid w:val="00C87A01"/>
    <w:rsid w:val="00CA142F"/>
    <w:rsid w:val="00CA4171"/>
    <w:rsid w:val="00CA4528"/>
    <w:rsid w:val="00CB5410"/>
    <w:rsid w:val="00CB5A66"/>
    <w:rsid w:val="00CB5C50"/>
    <w:rsid w:val="00CB6FE5"/>
    <w:rsid w:val="00CC01C0"/>
    <w:rsid w:val="00CC4E9F"/>
    <w:rsid w:val="00CD50C6"/>
    <w:rsid w:val="00CD7428"/>
    <w:rsid w:val="00CE5C88"/>
    <w:rsid w:val="00CF1AF3"/>
    <w:rsid w:val="00CF447A"/>
    <w:rsid w:val="00D0197A"/>
    <w:rsid w:val="00D071CF"/>
    <w:rsid w:val="00D2651F"/>
    <w:rsid w:val="00D323E9"/>
    <w:rsid w:val="00D377C0"/>
    <w:rsid w:val="00D65FCF"/>
    <w:rsid w:val="00D66DBA"/>
    <w:rsid w:val="00D71C77"/>
    <w:rsid w:val="00D71E51"/>
    <w:rsid w:val="00D72491"/>
    <w:rsid w:val="00D7623B"/>
    <w:rsid w:val="00D77316"/>
    <w:rsid w:val="00D808B2"/>
    <w:rsid w:val="00D90F20"/>
    <w:rsid w:val="00DC0497"/>
    <w:rsid w:val="00DC1CC1"/>
    <w:rsid w:val="00DC3669"/>
    <w:rsid w:val="00DC561D"/>
    <w:rsid w:val="00DC6850"/>
    <w:rsid w:val="00DE21F4"/>
    <w:rsid w:val="00DF206A"/>
    <w:rsid w:val="00E00155"/>
    <w:rsid w:val="00E010F7"/>
    <w:rsid w:val="00E025C0"/>
    <w:rsid w:val="00E05F61"/>
    <w:rsid w:val="00E0639A"/>
    <w:rsid w:val="00E23825"/>
    <w:rsid w:val="00E51FEF"/>
    <w:rsid w:val="00E531E8"/>
    <w:rsid w:val="00E534BB"/>
    <w:rsid w:val="00E53B7F"/>
    <w:rsid w:val="00E65B1B"/>
    <w:rsid w:val="00E81C0B"/>
    <w:rsid w:val="00E91FDC"/>
    <w:rsid w:val="00E97448"/>
    <w:rsid w:val="00EB2139"/>
    <w:rsid w:val="00EB21FD"/>
    <w:rsid w:val="00EB2274"/>
    <w:rsid w:val="00EB3231"/>
    <w:rsid w:val="00EC20DB"/>
    <w:rsid w:val="00EC3C78"/>
    <w:rsid w:val="00EC3DFA"/>
    <w:rsid w:val="00EF1C84"/>
    <w:rsid w:val="00EF4896"/>
    <w:rsid w:val="00F44EBD"/>
    <w:rsid w:val="00F4733E"/>
    <w:rsid w:val="00F50CC5"/>
    <w:rsid w:val="00F5522A"/>
    <w:rsid w:val="00F55919"/>
    <w:rsid w:val="00F60C86"/>
    <w:rsid w:val="00F62E6B"/>
    <w:rsid w:val="00F64774"/>
    <w:rsid w:val="00F67739"/>
    <w:rsid w:val="00F8442C"/>
    <w:rsid w:val="00FA3B54"/>
    <w:rsid w:val="00FA6333"/>
    <w:rsid w:val="00FC327E"/>
    <w:rsid w:val="00FE4E91"/>
    <w:rsid w:val="00FF6B7A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Vraz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D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p/CHDed98pp33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ange.sk/goyoxo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objednaj-preukaz.sk/produkt/znamka-isiceur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1eioRTAL32Bokr1r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sic.sk/kuponova-knizka-isic-euro-202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ic.sk/zlavy-na-slovensku/?dmCategoryId=1148&amp;dmLimit=10&amp;dmSeed=7203&amp;dmDisplay=imag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81F13-9E4F-5E4A-B06A-BF609302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1280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Martina Urbasek, CKM SYTS</cp:lastModifiedBy>
  <cp:revision>3</cp:revision>
  <cp:lastPrinted>2019-02-15T08:59:00Z</cp:lastPrinted>
  <dcterms:created xsi:type="dcterms:W3CDTF">2020-11-12T06:59:00Z</dcterms:created>
  <dcterms:modified xsi:type="dcterms:W3CDTF">2020-11-12T06:59:00Z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