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9CEB" w14:textId="77777777" w:rsidR="00080E37" w:rsidRPr="00080E37" w:rsidRDefault="00080E37" w:rsidP="002B0A1C">
      <w:pPr>
        <w:jc w:val="center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Pr="00080E37">
        <w:rPr>
          <w:rFonts w:ascii="Times New Roman" w:hAnsi="Times New Roman"/>
          <w:b/>
          <w:sz w:val="28"/>
          <w:szCs w:val="28"/>
          <w:u w:val="single"/>
          <w:lang w:val="sk-SK"/>
        </w:rPr>
        <w:t>Obchodná verejná súťaž podľa § 281 Obchodného zákonníka</w:t>
      </w:r>
    </w:p>
    <w:p w14:paraId="629CC454" w14:textId="77777777" w:rsidR="00A42F02" w:rsidRDefault="00A42F02" w:rsidP="00D84477">
      <w:pPr>
        <w:rPr>
          <w:rFonts w:ascii="Times New Roman" w:hAnsi="Times New Roman"/>
          <w:lang w:val="sk-SK"/>
        </w:rPr>
      </w:pPr>
    </w:p>
    <w:p w14:paraId="3324A601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Identifikácia obstarávateľa:</w:t>
      </w:r>
    </w:p>
    <w:p w14:paraId="200145E3" w14:textId="77777777" w:rsidR="00080E37" w:rsidRPr="00D84477" w:rsidRDefault="00080E37" w:rsidP="00D84477">
      <w:pPr>
        <w:rPr>
          <w:rFonts w:ascii="Times New Roman" w:hAnsi="Times New Roman"/>
          <w:b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Názov organizácie: </w:t>
      </w:r>
      <w:r w:rsidRPr="00D84477">
        <w:rPr>
          <w:rFonts w:ascii="Times New Roman" w:hAnsi="Times New Roman"/>
          <w:b/>
          <w:lang w:val="sk-SK"/>
        </w:rPr>
        <w:t xml:space="preserve">Spojená škola , Štúrova 848, 962 12 Detva,  </w:t>
      </w:r>
    </w:p>
    <w:p w14:paraId="6BE2E0EA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IČO: 37956205</w:t>
      </w:r>
    </w:p>
    <w:p w14:paraId="79DB6DD6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DIČ: 2021879266</w:t>
      </w:r>
    </w:p>
    <w:p w14:paraId="72119C41" w14:textId="77777777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Telefón: 045/5455494,  045/5455773</w:t>
      </w:r>
    </w:p>
    <w:p w14:paraId="28A47103" w14:textId="0DA377DB" w:rsidR="00080E37" w:rsidRPr="00D84477" w:rsidRDefault="00080E37" w:rsidP="00D84477">
      <w:pPr>
        <w:rPr>
          <w:rFonts w:ascii="Times New Roman" w:hAnsi="Times New Roman"/>
          <w:lang w:val="sk-SK"/>
        </w:rPr>
      </w:pPr>
      <w:r w:rsidRPr="00D84477">
        <w:rPr>
          <w:rFonts w:ascii="Times New Roman" w:hAnsi="Times New Roman"/>
          <w:lang w:val="sk-SK"/>
        </w:rPr>
        <w:t xml:space="preserve">      e-mail: </w:t>
      </w:r>
      <w:hyperlink r:id="rId5" w:history="1">
        <w:r w:rsidR="001276AC" w:rsidRPr="0014098D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ssekonom@sssdetva.edu.sk</w:t>
        </w:r>
      </w:hyperlink>
      <w:bookmarkStart w:id="0" w:name="_GoBack"/>
      <w:bookmarkEnd w:id="0"/>
    </w:p>
    <w:p w14:paraId="47903C42" w14:textId="77777777" w:rsidR="00076B65" w:rsidRDefault="00076B65" w:rsidP="00D84477">
      <w:pPr>
        <w:rPr>
          <w:rFonts w:ascii="Times New Roman" w:hAnsi="Times New Roman"/>
          <w:lang w:val="sk-SK"/>
        </w:rPr>
      </w:pPr>
    </w:p>
    <w:p w14:paraId="0364845A" w14:textId="77777777" w:rsidR="00065577" w:rsidRPr="00D84477" w:rsidRDefault="00065577" w:rsidP="00D84477">
      <w:pPr>
        <w:rPr>
          <w:rFonts w:ascii="Times New Roman" w:hAnsi="Times New Roman"/>
          <w:lang w:val="sk-SK"/>
        </w:rPr>
      </w:pPr>
    </w:p>
    <w:p w14:paraId="4236120A" w14:textId="77777777" w:rsidR="002B0A1C" w:rsidRPr="00D84477" w:rsidRDefault="002B0A1C" w:rsidP="002B0A1C">
      <w:pPr>
        <w:jc w:val="center"/>
        <w:rPr>
          <w:rFonts w:ascii="Times New Roman" w:hAnsi="Times New Roman"/>
          <w:i/>
          <w:sz w:val="28"/>
          <w:szCs w:val="28"/>
          <w:u w:val="single"/>
          <w:lang w:val="sk-SK"/>
        </w:rPr>
      </w:pP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 xml:space="preserve"> </w:t>
      </w:r>
      <w:r w:rsidR="00D84477"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>O</w:t>
      </w: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 xml:space="preserve">bchodná </w:t>
      </w:r>
      <w:r w:rsidR="00D84477"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 xml:space="preserve">verejná </w:t>
      </w: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>súťaž na prenájom nebytových priestorov</w:t>
      </w:r>
    </w:p>
    <w:p w14:paraId="2F5EDCF4" w14:textId="77777777" w:rsidR="002B0A1C" w:rsidRPr="00D84477" w:rsidRDefault="002B0A1C" w:rsidP="002B0A1C">
      <w:pPr>
        <w:jc w:val="center"/>
        <w:rPr>
          <w:rFonts w:ascii="Times New Roman" w:hAnsi="Times New Roman"/>
          <w:i/>
          <w:sz w:val="28"/>
          <w:szCs w:val="28"/>
          <w:u w:val="single"/>
          <w:lang w:val="sk-SK"/>
        </w:rPr>
      </w:pPr>
      <w:r w:rsidRPr="00D84477">
        <w:rPr>
          <w:rFonts w:ascii="Times New Roman" w:hAnsi="Times New Roman"/>
          <w:i/>
          <w:sz w:val="28"/>
          <w:szCs w:val="28"/>
          <w:u w:val="single"/>
          <w:lang w:val="sk-SK"/>
        </w:rPr>
        <w:t>a časť nehnuteľnosti - pozemku</w:t>
      </w:r>
    </w:p>
    <w:p w14:paraId="654F55E1" w14:textId="77777777" w:rsidR="002B0A1C" w:rsidRPr="00D84477" w:rsidRDefault="002B0A1C" w:rsidP="002B0A1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84477">
        <w:rPr>
          <w:rFonts w:ascii="Times New Roman" w:hAnsi="Times New Roman"/>
          <w:b/>
          <w:sz w:val="28"/>
          <w:szCs w:val="28"/>
          <w:lang w:val="sk-SK"/>
        </w:rPr>
        <w:lastRenderedPageBreak/>
        <w:t>Spojená škola, Štúrova 848, 962 12 Detva,  IČO 37956205</w:t>
      </w:r>
    </w:p>
    <w:p w14:paraId="2F9E7F64" w14:textId="076FACCE" w:rsidR="002B0A1C" w:rsidRPr="00D84477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správca majetku Banskobystrického samosprávneho kraja, Nám. SNP č. 23,</w:t>
      </w:r>
      <w:r w:rsidR="00D5267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84477">
        <w:rPr>
          <w:rFonts w:ascii="Times New Roman" w:hAnsi="Times New Roman"/>
          <w:sz w:val="24"/>
          <w:szCs w:val="24"/>
          <w:lang w:val="sk-SK"/>
        </w:rPr>
        <w:t xml:space="preserve">Banská Bystrica   </w:t>
      </w:r>
    </w:p>
    <w:p w14:paraId="6E89F352" w14:textId="0469EAEF" w:rsidR="002B0A1C" w:rsidRPr="00D84477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 xml:space="preserve">vyhlasuje  </w:t>
      </w:r>
      <w:r w:rsidRPr="00D84477">
        <w:rPr>
          <w:rFonts w:ascii="Times New Roman" w:hAnsi="Times New Roman"/>
          <w:b/>
          <w:sz w:val="24"/>
          <w:szCs w:val="24"/>
          <w:lang w:val="sk-SK"/>
        </w:rPr>
        <w:t xml:space="preserve">Obchodnú verejnú súťaž </w:t>
      </w:r>
      <w:r w:rsidRPr="00D84477">
        <w:rPr>
          <w:rFonts w:ascii="Times New Roman" w:hAnsi="Times New Roman"/>
          <w:sz w:val="24"/>
          <w:szCs w:val="24"/>
          <w:lang w:val="sk-SK"/>
        </w:rPr>
        <w:t xml:space="preserve"> podľa § 281 a </w:t>
      </w:r>
      <w:proofErr w:type="spellStart"/>
      <w:r w:rsidRPr="00D84477">
        <w:rPr>
          <w:rFonts w:ascii="Times New Roman" w:hAnsi="Times New Roman"/>
          <w:sz w:val="24"/>
          <w:szCs w:val="24"/>
          <w:lang w:val="sk-SK"/>
        </w:rPr>
        <w:t>nasl</w:t>
      </w:r>
      <w:proofErr w:type="spellEnd"/>
      <w:r w:rsidRPr="00D84477">
        <w:rPr>
          <w:rFonts w:ascii="Times New Roman" w:hAnsi="Times New Roman"/>
          <w:sz w:val="24"/>
          <w:szCs w:val="24"/>
          <w:lang w:val="sk-SK"/>
        </w:rPr>
        <w:t>. Obchodného zákonníka</w:t>
      </w:r>
    </w:p>
    <w:p w14:paraId="06A4B94A" w14:textId="77777777" w:rsidR="000909A1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na prenájom nebytových priestorov Spojenej školy,  962 12  Detva a časť pozemku na parcele</w:t>
      </w:r>
    </w:p>
    <w:p w14:paraId="3D488261" w14:textId="4AE097C5" w:rsidR="002B0A1C" w:rsidRDefault="002B0A1C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  <w:r w:rsidRPr="00D84477">
        <w:rPr>
          <w:rFonts w:ascii="Times New Roman" w:hAnsi="Times New Roman"/>
          <w:sz w:val="24"/>
          <w:szCs w:val="24"/>
          <w:lang w:val="sk-SK"/>
        </w:rPr>
        <w:t>č.5078/6, zapísané na LV č. 4164 v správe katastra Detva</w:t>
      </w:r>
    </w:p>
    <w:p w14:paraId="53646217" w14:textId="79849F23" w:rsidR="00AC6910" w:rsidRDefault="00AC6910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</w:p>
    <w:p w14:paraId="21BEAB2A" w14:textId="77777777" w:rsidR="00076B65" w:rsidRPr="00D84477" w:rsidRDefault="00076B65" w:rsidP="002B0A1C">
      <w:pPr>
        <w:spacing w:line="240" w:lineRule="auto"/>
        <w:ind w:left="-284" w:firstLine="284"/>
        <w:rPr>
          <w:rFonts w:ascii="Times New Roman" w:hAnsi="Times New Roman"/>
          <w:sz w:val="24"/>
          <w:szCs w:val="24"/>
          <w:lang w:val="sk-SK"/>
        </w:rPr>
      </w:pPr>
    </w:p>
    <w:p w14:paraId="6AD1643D" w14:textId="21E1B068" w:rsidR="00D44785" w:rsidRPr="00F96E30" w:rsidRDefault="00D44785" w:rsidP="001404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časť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nehnuteľnosti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– pozemku na </w:t>
      </w:r>
      <w:proofErr w:type="spellStart"/>
      <w:r w:rsidRPr="00F96E30">
        <w:rPr>
          <w:rFonts w:ascii="Times New Roman" w:hAnsi="Times New Roman"/>
          <w:sz w:val="24"/>
          <w:szCs w:val="24"/>
        </w:rPr>
        <w:t>umiestnenie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reklamnej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tabuje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– kat. </w:t>
      </w:r>
      <w:proofErr w:type="spellStart"/>
      <w:r w:rsidRPr="00F96E30">
        <w:rPr>
          <w:rFonts w:ascii="Times New Roman" w:hAnsi="Times New Roman"/>
          <w:sz w:val="24"/>
          <w:szCs w:val="24"/>
        </w:rPr>
        <w:t>územie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Detva, </w:t>
      </w:r>
      <w:proofErr w:type="spellStart"/>
      <w:r w:rsidRPr="00F96E30">
        <w:rPr>
          <w:rFonts w:ascii="Times New Roman" w:hAnsi="Times New Roman"/>
          <w:sz w:val="24"/>
          <w:szCs w:val="24"/>
        </w:rPr>
        <w:t>parc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C6910" w:rsidRPr="00F96E30">
        <w:rPr>
          <w:rFonts w:ascii="Times New Roman" w:hAnsi="Times New Roman"/>
          <w:sz w:val="24"/>
          <w:szCs w:val="24"/>
        </w:rPr>
        <w:t>č</w:t>
      </w:r>
      <w:r w:rsidRPr="00F96E30">
        <w:rPr>
          <w:rFonts w:ascii="Times New Roman" w:hAnsi="Times New Roman"/>
          <w:sz w:val="24"/>
          <w:szCs w:val="24"/>
        </w:rPr>
        <w:t>.</w:t>
      </w:r>
      <w:proofErr w:type="gramEnd"/>
      <w:r w:rsidRPr="00F96E30">
        <w:rPr>
          <w:rFonts w:ascii="Times New Roman" w:hAnsi="Times New Roman"/>
          <w:sz w:val="24"/>
          <w:szCs w:val="24"/>
        </w:rPr>
        <w:t xml:space="preserve"> KN 5078/6, </w:t>
      </w:r>
      <w:proofErr w:type="spellStart"/>
      <w:r w:rsidRPr="00F96E30">
        <w:rPr>
          <w:rFonts w:ascii="Times New Roman" w:hAnsi="Times New Roman"/>
          <w:sz w:val="24"/>
          <w:szCs w:val="24"/>
        </w:rPr>
        <w:t>zapísané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na LV č. 4164 v </w:t>
      </w:r>
      <w:proofErr w:type="spellStart"/>
      <w:r w:rsidRPr="00F96E30">
        <w:rPr>
          <w:rFonts w:ascii="Times New Roman" w:hAnsi="Times New Roman"/>
          <w:sz w:val="24"/>
          <w:szCs w:val="24"/>
        </w:rPr>
        <w:t>správe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katastra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Detva tj. </w:t>
      </w:r>
      <w:proofErr w:type="spellStart"/>
      <w:r w:rsidRPr="00F96E30">
        <w:rPr>
          <w:rFonts w:ascii="Times New Roman" w:hAnsi="Times New Roman"/>
          <w:sz w:val="24"/>
          <w:szCs w:val="24"/>
        </w:rPr>
        <w:t>p</w:t>
      </w:r>
      <w:r w:rsidR="001276AC" w:rsidRPr="00F96E30">
        <w:rPr>
          <w:rFonts w:ascii="Times New Roman" w:hAnsi="Times New Roman"/>
          <w:sz w:val="24"/>
          <w:szCs w:val="24"/>
        </w:rPr>
        <w:t>r</w:t>
      </w:r>
      <w:r w:rsidRPr="00F96E30">
        <w:rPr>
          <w:rFonts w:ascii="Times New Roman" w:hAnsi="Times New Roman"/>
          <w:sz w:val="24"/>
          <w:szCs w:val="24"/>
        </w:rPr>
        <w:t>i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ceste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I/50 – v úrovni </w:t>
      </w:r>
      <w:proofErr w:type="spellStart"/>
      <w:r w:rsidRPr="00F96E30">
        <w:rPr>
          <w:rFonts w:ascii="Times New Roman" w:hAnsi="Times New Roman"/>
          <w:sz w:val="24"/>
          <w:szCs w:val="24"/>
        </w:rPr>
        <w:t>športovej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haly a budovy praktického </w:t>
      </w:r>
      <w:proofErr w:type="spellStart"/>
      <w:r w:rsidRPr="00F96E30">
        <w:rPr>
          <w:rFonts w:ascii="Times New Roman" w:hAnsi="Times New Roman"/>
          <w:sz w:val="24"/>
          <w:szCs w:val="24"/>
        </w:rPr>
        <w:t>vyučovania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SŠ – 1ks</w:t>
      </w:r>
    </w:p>
    <w:p w14:paraId="00F49DE8" w14:textId="435A7478" w:rsidR="00D44785" w:rsidRPr="00F96E30" w:rsidRDefault="00D44785" w:rsidP="00D44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2F95D" w14:textId="77777777" w:rsidR="00D44785" w:rsidRPr="00F96E30" w:rsidRDefault="00D44785" w:rsidP="00D44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91B0D" w14:textId="0FCA5457" w:rsidR="00D44785" w:rsidRPr="00F96E30" w:rsidRDefault="00D44785" w:rsidP="00D4478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Minimálna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výška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je stanovená 5</w:t>
      </w:r>
      <w:r w:rsidR="00B319A6" w:rsidRPr="00F96E30">
        <w:rPr>
          <w:rFonts w:ascii="Times New Roman" w:hAnsi="Times New Roman"/>
          <w:sz w:val="24"/>
          <w:szCs w:val="24"/>
        </w:rPr>
        <w:t>2,00</w:t>
      </w:r>
      <w:r w:rsidRPr="00F96E30">
        <w:rPr>
          <w:rFonts w:ascii="Times New Roman" w:hAnsi="Times New Roman"/>
          <w:sz w:val="24"/>
          <w:szCs w:val="24"/>
        </w:rPr>
        <w:t xml:space="preserve"> €/</w:t>
      </w:r>
      <w:proofErr w:type="spellStart"/>
      <w:r w:rsidRPr="00F96E30">
        <w:rPr>
          <w:rFonts w:ascii="Times New Roman" w:hAnsi="Times New Roman"/>
          <w:sz w:val="24"/>
          <w:szCs w:val="24"/>
        </w:rPr>
        <w:t>mesiac</w:t>
      </w:r>
      <w:proofErr w:type="spellEnd"/>
      <w:r w:rsidRPr="00F96E30">
        <w:rPr>
          <w:rFonts w:ascii="Times New Roman" w:hAnsi="Times New Roman"/>
          <w:sz w:val="24"/>
          <w:szCs w:val="24"/>
        </w:rPr>
        <w:t>/62</w:t>
      </w:r>
      <w:r w:rsidR="00B319A6" w:rsidRPr="00F96E30">
        <w:rPr>
          <w:rFonts w:ascii="Times New Roman" w:hAnsi="Times New Roman"/>
          <w:sz w:val="24"/>
          <w:szCs w:val="24"/>
        </w:rPr>
        <w:t>4</w:t>
      </w:r>
      <w:r w:rsidRPr="00F96E30">
        <w:rPr>
          <w:rFonts w:ascii="Times New Roman" w:hAnsi="Times New Roman"/>
          <w:sz w:val="24"/>
          <w:szCs w:val="24"/>
        </w:rPr>
        <w:t xml:space="preserve">eur/rok za 6x1m2. </w:t>
      </w:r>
    </w:p>
    <w:p w14:paraId="514EEF46" w14:textId="55369407" w:rsidR="00183C30" w:rsidRPr="00F96E30" w:rsidRDefault="00183C30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2C1F6BE3" w14:textId="1D9F5C4E" w:rsidR="00030DB8" w:rsidRPr="00F96E30" w:rsidRDefault="00030DB8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7D7E23EF" w14:textId="256D327D" w:rsidR="0027434F" w:rsidRPr="00F96E30" w:rsidRDefault="0027434F" w:rsidP="0027434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v</w:t>
      </w:r>
      <w:r w:rsidR="004C6AE2" w:rsidRPr="00F96E30">
        <w:rPr>
          <w:rFonts w:ascii="Times New Roman" w:hAnsi="Times New Roman"/>
          <w:sz w:val="24"/>
          <w:szCs w:val="24"/>
        </w:rPr>
        <w:t>ýrobné</w:t>
      </w:r>
      <w:proofErr w:type="spellEnd"/>
      <w:r w:rsidR="004C6AE2"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AE2" w:rsidRPr="00F96E30">
        <w:rPr>
          <w:rFonts w:ascii="Times New Roman" w:hAnsi="Times New Roman"/>
          <w:sz w:val="24"/>
          <w:szCs w:val="24"/>
        </w:rPr>
        <w:t>priestory</w:t>
      </w:r>
      <w:proofErr w:type="spellEnd"/>
      <w:r w:rsidR="004C6AE2" w:rsidRPr="00F96E30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="004C6AE2" w:rsidRPr="00F96E30">
        <w:rPr>
          <w:rFonts w:ascii="Times New Roman" w:hAnsi="Times New Roman"/>
          <w:sz w:val="24"/>
          <w:szCs w:val="24"/>
        </w:rPr>
        <w:t>výmere</w:t>
      </w:r>
      <w:proofErr w:type="spellEnd"/>
      <w:r w:rsidR="004C6AE2" w:rsidRPr="00F96E30">
        <w:rPr>
          <w:rFonts w:ascii="Times New Roman" w:hAnsi="Times New Roman"/>
          <w:sz w:val="24"/>
          <w:szCs w:val="24"/>
        </w:rPr>
        <w:t xml:space="preserve"> 223,91</w:t>
      </w:r>
      <w:r w:rsidRPr="00F96E30">
        <w:rPr>
          <w:rFonts w:ascii="Times New Roman" w:hAnsi="Times New Roman"/>
          <w:sz w:val="24"/>
          <w:szCs w:val="24"/>
        </w:rPr>
        <w:t xml:space="preserve">m² </w:t>
      </w:r>
      <w:proofErr w:type="spellStart"/>
      <w:r w:rsidRPr="00F96E30">
        <w:rPr>
          <w:rFonts w:ascii="Times New Roman" w:hAnsi="Times New Roman"/>
          <w:sz w:val="24"/>
          <w:szCs w:val="24"/>
        </w:rPr>
        <w:t>nachádzajúce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sa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 objekte Učňovských </w:t>
      </w:r>
      <w:proofErr w:type="spellStart"/>
      <w:r w:rsidRPr="00F96E30">
        <w:rPr>
          <w:rFonts w:ascii="Times New Roman" w:hAnsi="Times New Roman"/>
          <w:sz w:val="24"/>
          <w:szCs w:val="24"/>
        </w:rPr>
        <w:t>dielní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Štúrova 1278, Detva</w:t>
      </w:r>
    </w:p>
    <w:p w14:paraId="6B358C12" w14:textId="77777777" w:rsidR="0027434F" w:rsidRPr="00F96E30" w:rsidRDefault="0027434F" w:rsidP="0027434F">
      <w:pPr>
        <w:jc w:val="both"/>
        <w:rPr>
          <w:rFonts w:ascii="Times New Roman" w:hAnsi="Times New Roman"/>
          <w:sz w:val="24"/>
          <w:szCs w:val="24"/>
        </w:rPr>
      </w:pPr>
    </w:p>
    <w:p w14:paraId="004B7F4F" w14:textId="670BD654" w:rsidR="0027434F" w:rsidRPr="00F96E30" w:rsidRDefault="0027434F" w:rsidP="002743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Minimálna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výška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je stanovená 23 €/m²/rok. V </w:t>
      </w:r>
      <w:proofErr w:type="spellStart"/>
      <w:r w:rsidRPr="00F96E30">
        <w:rPr>
          <w:rFonts w:ascii="Times New Roman" w:hAnsi="Times New Roman"/>
          <w:sz w:val="24"/>
          <w:szCs w:val="24"/>
        </w:rPr>
        <w:t>cene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sú započítané </w:t>
      </w:r>
      <w:proofErr w:type="spellStart"/>
      <w:r w:rsidRPr="00F96E30">
        <w:rPr>
          <w:rFonts w:ascii="Times New Roman" w:hAnsi="Times New Roman"/>
          <w:sz w:val="24"/>
          <w:szCs w:val="24"/>
        </w:rPr>
        <w:t>vedľajšie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náklady spojené s </w:t>
      </w:r>
      <w:proofErr w:type="spellStart"/>
      <w:r w:rsidRPr="00F96E30">
        <w:rPr>
          <w:rFonts w:ascii="Times New Roman" w:hAnsi="Times New Roman"/>
          <w:sz w:val="24"/>
          <w:szCs w:val="24"/>
        </w:rPr>
        <w:t>nájmom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(elektrická </w:t>
      </w:r>
      <w:proofErr w:type="spellStart"/>
      <w:r w:rsidRPr="00F96E30">
        <w:rPr>
          <w:rFonts w:ascii="Times New Roman" w:hAnsi="Times New Roman"/>
          <w:sz w:val="24"/>
          <w:szCs w:val="24"/>
        </w:rPr>
        <w:t>energia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, teplo, vodné, stočné, </w:t>
      </w:r>
      <w:proofErr w:type="spellStart"/>
      <w:r w:rsidRPr="00F96E30">
        <w:rPr>
          <w:rFonts w:ascii="Times New Roman" w:hAnsi="Times New Roman"/>
          <w:sz w:val="24"/>
          <w:szCs w:val="24"/>
        </w:rPr>
        <w:t>zrážková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voda).</w:t>
      </w:r>
    </w:p>
    <w:p w14:paraId="516F90EA" w14:textId="0FE3634E" w:rsidR="00B2239E" w:rsidRPr="00F96E30" w:rsidRDefault="00B2239E" w:rsidP="00B223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kancelárske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priestory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– o </w:t>
      </w:r>
      <w:proofErr w:type="spellStart"/>
      <w:r w:rsidRPr="00F96E30">
        <w:rPr>
          <w:rFonts w:ascii="Times New Roman" w:hAnsi="Times New Roman"/>
          <w:sz w:val="24"/>
          <w:szCs w:val="24"/>
        </w:rPr>
        <w:t>výmere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20,69m² </w:t>
      </w:r>
      <w:proofErr w:type="spellStart"/>
      <w:r w:rsidRPr="00F96E30">
        <w:rPr>
          <w:rFonts w:ascii="Times New Roman" w:hAnsi="Times New Roman"/>
          <w:sz w:val="24"/>
          <w:szCs w:val="24"/>
        </w:rPr>
        <w:t>nachádzajúce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sa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 objekte Učňovských </w:t>
      </w:r>
      <w:proofErr w:type="spellStart"/>
      <w:r w:rsidRPr="00F96E30">
        <w:rPr>
          <w:rFonts w:ascii="Times New Roman" w:hAnsi="Times New Roman"/>
          <w:sz w:val="24"/>
          <w:szCs w:val="24"/>
        </w:rPr>
        <w:t>dielní</w:t>
      </w:r>
      <w:proofErr w:type="spellEnd"/>
      <w:r w:rsidRPr="00F96E30">
        <w:rPr>
          <w:rFonts w:ascii="Times New Roman" w:hAnsi="Times New Roman"/>
          <w:sz w:val="24"/>
          <w:szCs w:val="24"/>
        </w:rPr>
        <w:t>, Štúrova 1278, Detva</w:t>
      </w:r>
    </w:p>
    <w:p w14:paraId="401740FE" w14:textId="77777777" w:rsidR="00B2239E" w:rsidRPr="00F96E30" w:rsidRDefault="00B2239E" w:rsidP="00B2239E">
      <w:pPr>
        <w:jc w:val="both"/>
        <w:rPr>
          <w:rFonts w:ascii="Times New Roman" w:hAnsi="Times New Roman"/>
          <w:sz w:val="24"/>
          <w:szCs w:val="24"/>
        </w:rPr>
      </w:pPr>
    </w:p>
    <w:p w14:paraId="57251DE6" w14:textId="77777777" w:rsidR="00B2239E" w:rsidRPr="00F96E30" w:rsidRDefault="00B2239E" w:rsidP="00B2239E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Minimálna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výška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je stanovená 19 €/m²/rok. V </w:t>
      </w:r>
      <w:proofErr w:type="spellStart"/>
      <w:r w:rsidRPr="00F96E30">
        <w:rPr>
          <w:rFonts w:ascii="Times New Roman" w:hAnsi="Times New Roman"/>
          <w:sz w:val="24"/>
          <w:szCs w:val="24"/>
        </w:rPr>
        <w:t>cene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sú započítané </w:t>
      </w:r>
      <w:proofErr w:type="spellStart"/>
      <w:r w:rsidRPr="00F96E30">
        <w:rPr>
          <w:rFonts w:ascii="Times New Roman" w:hAnsi="Times New Roman"/>
          <w:sz w:val="24"/>
          <w:szCs w:val="24"/>
        </w:rPr>
        <w:t>vedľajšie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náklady spojené s </w:t>
      </w:r>
      <w:proofErr w:type="spellStart"/>
      <w:r w:rsidRPr="00F96E30">
        <w:rPr>
          <w:rFonts w:ascii="Times New Roman" w:hAnsi="Times New Roman"/>
          <w:sz w:val="24"/>
          <w:szCs w:val="24"/>
        </w:rPr>
        <w:t>nájmom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(elektrická </w:t>
      </w:r>
      <w:proofErr w:type="spellStart"/>
      <w:r w:rsidRPr="00F96E30">
        <w:rPr>
          <w:rFonts w:ascii="Times New Roman" w:hAnsi="Times New Roman"/>
          <w:sz w:val="24"/>
          <w:szCs w:val="24"/>
        </w:rPr>
        <w:t>energia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, teplo, vodné, stočné, </w:t>
      </w:r>
      <w:proofErr w:type="spellStart"/>
      <w:r w:rsidRPr="00F96E30">
        <w:rPr>
          <w:rFonts w:ascii="Times New Roman" w:hAnsi="Times New Roman"/>
          <w:sz w:val="24"/>
          <w:szCs w:val="24"/>
        </w:rPr>
        <w:t>zrážková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voda).</w:t>
      </w:r>
    </w:p>
    <w:p w14:paraId="6B5FBB69" w14:textId="77777777" w:rsidR="0027434F" w:rsidRPr="00F96E30" w:rsidRDefault="0027434F" w:rsidP="0027434F">
      <w:pPr>
        <w:jc w:val="both"/>
        <w:rPr>
          <w:rFonts w:ascii="Times New Roman" w:hAnsi="Times New Roman"/>
          <w:sz w:val="24"/>
          <w:szCs w:val="24"/>
        </w:rPr>
      </w:pPr>
    </w:p>
    <w:p w14:paraId="5ED422E5" w14:textId="0190A496" w:rsidR="0027434F" w:rsidRPr="00F96E30" w:rsidRDefault="0027434F" w:rsidP="002743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3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96E30">
        <w:rPr>
          <w:rFonts w:ascii="Times New Roman" w:hAnsi="Times New Roman"/>
          <w:sz w:val="24"/>
          <w:szCs w:val="24"/>
        </w:rPr>
        <w:t>ostatné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priestory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– o </w:t>
      </w:r>
      <w:proofErr w:type="spellStart"/>
      <w:r w:rsidRPr="00F96E30">
        <w:rPr>
          <w:rFonts w:ascii="Times New Roman" w:hAnsi="Times New Roman"/>
          <w:sz w:val="24"/>
          <w:szCs w:val="24"/>
        </w:rPr>
        <w:t>výmere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1</w:t>
      </w:r>
      <w:r w:rsidR="00B2239E" w:rsidRPr="00F96E30">
        <w:rPr>
          <w:rFonts w:ascii="Times New Roman" w:hAnsi="Times New Roman"/>
          <w:sz w:val="24"/>
          <w:szCs w:val="24"/>
        </w:rPr>
        <w:t>81,95</w:t>
      </w:r>
      <w:r w:rsidRPr="00F96E30">
        <w:rPr>
          <w:rFonts w:ascii="Times New Roman" w:hAnsi="Times New Roman"/>
          <w:sz w:val="24"/>
          <w:szCs w:val="24"/>
        </w:rPr>
        <w:t xml:space="preserve">m² </w:t>
      </w:r>
      <w:proofErr w:type="spellStart"/>
      <w:r w:rsidRPr="00F96E30">
        <w:rPr>
          <w:rFonts w:ascii="Times New Roman" w:hAnsi="Times New Roman"/>
          <w:sz w:val="24"/>
          <w:szCs w:val="24"/>
        </w:rPr>
        <w:t>nachádzajúce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sa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 objekte Učňovských </w:t>
      </w:r>
      <w:proofErr w:type="spellStart"/>
      <w:r w:rsidRPr="00F96E30">
        <w:rPr>
          <w:rFonts w:ascii="Times New Roman" w:hAnsi="Times New Roman"/>
          <w:sz w:val="24"/>
          <w:szCs w:val="24"/>
        </w:rPr>
        <w:t>dielní</w:t>
      </w:r>
      <w:proofErr w:type="spellEnd"/>
      <w:r w:rsidRPr="00F96E30">
        <w:rPr>
          <w:rFonts w:ascii="Times New Roman" w:hAnsi="Times New Roman"/>
          <w:sz w:val="24"/>
          <w:szCs w:val="24"/>
        </w:rPr>
        <w:t>, Štúrova 1278, Detva</w:t>
      </w:r>
    </w:p>
    <w:p w14:paraId="04DDEB35" w14:textId="77777777" w:rsidR="0027434F" w:rsidRPr="00F96E30" w:rsidRDefault="0027434F" w:rsidP="0027434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094FF75" w14:textId="49ADCFD7" w:rsidR="0027434F" w:rsidRPr="00F96E30" w:rsidRDefault="0027434F" w:rsidP="002743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lastRenderedPageBreak/>
        <w:t>Minimálna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výška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je stanovená 9 €/m²/rok. V </w:t>
      </w:r>
      <w:proofErr w:type="spellStart"/>
      <w:r w:rsidRPr="00F96E30">
        <w:rPr>
          <w:rFonts w:ascii="Times New Roman" w:hAnsi="Times New Roman"/>
          <w:sz w:val="24"/>
          <w:szCs w:val="24"/>
        </w:rPr>
        <w:t>cene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sú započítané </w:t>
      </w:r>
      <w:proofErr w:type="spellStart"/>
      <w:r w:rsidRPr="00F96E30">
        <w:rPr>
          <w:rFonts w:ascii="Times New Roman" w:hAnsi="Times New Roman"/>
          <w:sz w:val="24"/>
          <w:szCs w:val="24"/>
        </w:rPr>
        <w:t>vedľajšie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náklady spojené s </w:t>
      </w:r>
      <w:proofErr w:type="spellStart"/>
      <w:r w:rsidRPr="00F96E30">
        <w:rPr>
          <w:rFonts w:ascii="Times New Roman" w:hAnsi="Times New Roman"/>
          <w:sz w:val="24"/>
          <w:szCs w:val="24"/>
        </w:rPr>
        <w:t>nájmom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(elektrická </w:t>
      </w:r>
      <w:proofErr w:type="spellStart"/>
      <w:r w:rsidRPr="00F96E30">
        <w:rPr>
          <w:rFonts w:ascii="Times New Roman" w:hAnsi="Times New Roman"/>
          <w:sz w:val="24"/>
          <w:szCs w:val="24"/>
        </w:rPr>
        <w:t>energia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, teplo, vodné, stočné, </w:t>
      </w:r>
      <w:proofErr w:type="spellStart"/>
      <w:r w:rsidRPr="00F96E30">
        <w:rPr>
          <w:rFonts w:ascii="Times New Roman" w:hAnsi="Times New Roman"/>
          <w:sz w:val="24"/>
          <w:szCs w:val="24"/>
        </w:rPr>
        <w:t>zrážková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voda).</w:t>
      </w:r>
    </w:p>
    <w:p w14:paraId="6984E4ED" w14:textId="77777777" w:rsidR="00231A32" w:rsidRPr="00F96E30" w:rsidRDefault="00231A32" w:rsidP="00231A32">
      <w:pPr>
        <w:jc w:val="both"/>
        <w:rPr>
          <w:rFonts w:ascii="Times New Roman" w:hAnsi="Times New Roman"/>
          <w:sz w:val="24"/>
          <w:szCs w:val="24"/>
        </w:rPr>
      </w:pPr>
    </w:p>
    <w:p w14:paraId="74149997" w14:textId="7EAA0F39" w:rsidR="00DB7BF6" w:rsidRPr="00F96E30" w:rsidRDefault="00DB7BF6" w:rsidP="00DB7BF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E30">
        <w:rPr>
          <w:rFonts w:ascii="Times New Roman" w:hAnsi="Times New Roman"/>
          <w:sz w:val="24"/>
          <w:szCs w:val="24"/>
        </w:rPr>
        <w:t xml:space="preserve">   skladové </w:t>
      </w:r>
      <w:proofErr w:type="spellStart"/>
      <w:r w:rsidRPr="00F96E30">
        <w:rPr>
          <w:rFonts w:ascii="Times New Roman" w:hAnsi="Times New Roman"/>
          <w:sz w:val="24"/>
          <w:szCs w:val="24"/>
        </w:rPr>
        <w:t>priestory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– o </w:t>
      </w:r>
      <w:proofErr w:type="spellStart"/>
      <w:r w:rsidRPr="00F96E30">
        <w:rPr>
          <w:rFonts w:ascii="Times New Roman" w:hAnsi="Times New Roman"/>
          <w:sz w:val="24"/>
          <w:szCs w:val="24"/>
        </w:rPr>
        <w:t>výmere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12,56m² </w:t>
      </w:r>
      <w:proofErr w:type="spellStart"/>
      <w:r w:rsidRPr="00F96E30">
        <w:rPr>
          <w:rFonts w:ascii="Times New Roman" w:hAnsi="Times New Roman"/>
          <w:sz w:val="24"/>
          <w:szCs w:val="24"/>
        </w:rPr>
        <w:t>nachádzajúce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sa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 objekte Učňovských </w:t>
      </w:r>
      <w:proofErr w:type="spellStart"/>
      <w:r w:rsidRPr="00F96E30">
        <w:rPr>
          <w:rFonts w:ascii="Times New Roman" w:hAnsi="Times New Roman"/>
          <w:sz w:val="24"/>
          <w:szCs w:val="24"/>
        </w:rPr>
        <w:t>dielní</w:t>
      </w:r>
      <w:proofErr w:type="spellEnd"/>
      <w:r w:rsidRPr="00F96E30">
        <w:rPr>
          <w:rFonts w:ascii="Times New Roman" w:hAnsi="Times New Roman"/>
          <w:sz w:val="24"/>
          <w:szCs w:val="24"/>
        </w:rPr>
        <w:t>, Štúrova 1278, Detva</w:t>
      </w:r>
    </w:p>
    <w:p w14:paraId="555537DB" w14:textId="77777777" w:rsidR="00DB7BF6" w:rsidRPr="00F96E30" w:rsidRDefault="00DB7BF6" w:rsidP="00DB7BF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14CAC18" w14:textId="77777777" w:rsidR="00DB7BF6" w:rsidRPr="00F96E30" w:rsidRDefault="00DB7BF6" w:rsidP="00DB7BF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Minimálna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výška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je stanovená 9 €/m²/rok. V </w:t>
      </w:r>
      <w:proofErr w:type="spellStart"/>
      <w:r w:rsidRPr="00F96E30">
        <w:rPr>
          <w:rFonts w:ascii="Times New Roman" w:hAnsi="Times New Roman"/>
          <w:sz w:val="24"/>
          <w:szCs w:val="24"/>
        </w:rPr>
        <w:t>cene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sú započítané </w:t>
      </w:r>
      <w:proofErr w:type="spellStart"/>
      <w:r w:rsidRPr="00F96E30">
        <w:rPr>
          <w:rFonts w:ascii="Times New Roman" w:hAnsi="Times New Roman"/>
          <w:sz w:val="24"/>
          <w:szCs w:val="24"/>
        </w:rPr>
        <w:t>vedľajšie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náklady spojené s </w:t>
      </w:r>
      <w:proofErr w:type="spellStart"/>
      <w:r w:rsidRPr="00F96E30">
        <w:rPr>
          <w:rFonts w:ascii="Times New Roman" w:hAnsi="Times New Roman"/>
          <w:sz w:val="24"/>
          <w:szCs w:val="24"/>
        </w:rPr>
        <w:t>nájmom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(elektrická </w:t>
      </w:r>
      <w:proofErr w:type="spellStart"/>
      <w:r w:rsidRPr="00F96E30">
        <w:rPr>
          <w:rFonts w:ascii="Times New Roman" w:hAnsi="Times New Roman"/>
          <w:sz w:val="24"/>
          <w:szCs w:val="24"/>
        </w:rPr>
        <w:t>energia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, teplo, vodné, stočné, </w:t>
      </w:r>
      <w:proofErr w:type="spellStart"/>
      <w:r w:rsidRPr="00F96E30">
        <w:rPr>
          <w:rFonts w:ascii="Times New Roman" w:hAnsi="Times New Roman"/>
          <w:sz w:val="24"/>
          <w:szCs w:val="24"/>
        </w:rPr>
        <w:t>zrážková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voda).</w:t>
      </w:r>
    </w:p>
    <w:p w14:paraId="3572DEE6" w14:textId="77777777" w:rsidR="00DB7BF6" w:rsidRPr="00F96E30" w:rsidRDefault="00DB7BF6" w:rsidP="00DB7BF6">
      <w:pPr>
        <w:jc w:val="both"/>
        <w:rPr>
          <w:rFonts w:ascii="Times New Roman" w:hAnsi="Times New Roman"/>
          <w:sz w:val="24"/>
          <w:szCs w:val="24"/>
        </w:rPr>
      </w:pPr>
    </w:p>
    <w:p w14:paraId="05A4E804" w14:textId="07F3835A" w:rsidR="00030DB8" w:rsidRPr="00F96E30" w:rsidRDefault="00030DB8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2402C573" w14:textId="77777777" w:rsidR="00030DB8" w:rsidRPr="00F96E30" w:rsidRDefault="00030DB8" w:rsidP="00A42F02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</w:p>
    <w:p w14:paraId="2528AA25" w14:textId="0DB49842" w:rsidR="00841277" w:rsidRPr="00F96E30" w:rsidRDefault="00841277" w:rsidP="0084127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priestory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Pr="00F96E30">
        <w:rPr>
          <w:rFonts w:ascii="Times New Roman" w:hAnsi="Times New Roman"/>
          <w:sz w:val="24"/>
          <w:szCs w:val="24"/>
        </w:rPr>
        <w:t>prevádzkovanie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školského bufetu – </w:t>
      </w:r>
      <w:proofErr w:type="spellStart"/>
      <w:r w:rsidRPr="00F96E30">
        <w:rPr>
          <w:rFonts w:ascii="Times New Roman" w:hAnsi="Times New Roman"/>
          <w:sz w:val="24"/>
          <w:szCs w:val="24"/>
        </w:rPr>
        <w:t>nachádzajúce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sa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F96E30">
        <w:rPr>
          <w:rFonts w:ascii="Times New Roman" w:hAnsi="Times New Roman"/>
          <w:sz w:val="24"/>
          <w:szCs w:val="24"/>
        </w:rPr>
        <w:t>budove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Spojenej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školy, Štúrova 848, Detva o </w:t>
      </w:r>
      <w:proofErr w:type="spellStart"/>
      <w:r w:rsidRPr="00F96E30">
        <w:rPr>
          <w:rFonts w:ascii="Times New Roman" w:hAnsi="Times New Roman"/>
          <w:sz w:val="24"/>
          <w:szCs w:val="24"/>
        </w:rPr>
        <w:t>výmere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13,90 m²</w:t>
      </w:r>
    </w:p>
    <w:p w14:paraId="24141680" w14:textId="77777777" w:rsidR="00841277" w:rsidRPr="00F96E30" w:rsidRDefault="00841277" w:rsidP="00841277">
      <w:pPr>
        <w:jc w:val="both"/>
        <w:rPr>
          <w:rFonts w:ascii="Times New Roman" w:hAnsi="Times New Roman"/>
          <w:sz w:val="24"/>
          <w:szCs w:val="24"/>
        </w:rPr>
      </w:pPr>
    </w:p>
    <w:p w14:paraId="31AFE3CC" w14:textId="423C55B6" w:rsidR="00841277" w:rsidRPr="00F96E30" w:rsidRDefault="00841277" w:rsidP="0084127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Minimálna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výška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je stanovená </w:t>
      </w:r>
      <w:r w:rsidR="00FE07CF" w:rsidRPr="00F96E30">
        <w:rPr>
          <w:rFonts w:ascii="Times New Roman" w:hAnsi="Times New Roman"/>
          <w:sz w:val="24"/>
          <w:szCs w:val="24"/>
        </w:rPr>
        <w:t>36</w:t>
      </w:r>
      <w:r w:rsidRPr="00F96E30">
        <w:rPr>
          <w:rFonts w:ascii="Times New Roman" w:hAnsi="Times New Roman"/>
          <w:sz w:val="24"/>
          <w:szCs w:val="24"/>
        </w:rPr>
        <w:t xml:space="preserve"> €/m²/rok. V </w:t>
      </w:r>
      <w:proofErr w:type="spellStart"/>
      <w:r w:rsidRPr="00F96E30">
        <w:rPr>
          <w:rFonts w:ascii="Times New Roman" w:hAnsi="Times New Roman"/>
          <w:sz w:val="24"/>
          <w:szCs w:val="24"/>
        </w:rPr>
        <w:t>cene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nie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sú započítané </w:t>
      </w:r>
      <w:proofErr w:type="spellStart"/>
      <w:r w:rsidRPr="00F96E30">
        <w:rPr>
          <w:rFonts w:ascii="Times New Roman" w:hAnsi="Times New Roman"/>
          <w:sz w:val="24"/>
          <w:szCs w:val="24"/>
        </w:rPr>
        <w:t>vedľajšie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náklady spojené s </w:t>
      </w:r>
      <w:proofErr w:type="spellStart"/>
      <w:r w:rsidRPr="00F96E30">
        <w:rPr>
          <w:rFonts w:ascii="Times New Roman" w:hAnsi="Times New Roman"/>
          <w:sz w:val="24"/>
          <w:szCs w:val="24"/>
        </w:rPr>
        <w:t>nájmom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(elektrická </w:t>
      </w:r>
      <w:proofErr w:type="spellStart"/>
      <w:r w:rsidRPr="00F96E30">
        <w:rPr>
          <w:rFonts w:ascii="Times New Roman" w:hAnsi="Times New Roman"/>
          <w:sz w:val="24"/>
          <w:szCs w:val="24"/>
        </w:rPr>
        <w:t>energia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, teplo, vodné, stočné, </w:t>
      </w:r>
      <w:proofErr w:type="spellStart"/>
      <w:r w:rsidRPr="00F96E30">
        <w:rPr>
          <w:rFonts w:ascii="Times New Roman" w:hAnsi="Times New Roman"/>
          <w:sz w:val="24"/>
          <w:szCs w:val="24"/>
        </w:rPr>
        <w:t>zrážková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voda).</w:t>
      </w:r>
    </w:p>
    <w:p w14:paraId="1FB10CF2" w14:textId="3F2DCA04" w:rsidR="008B7636" w:rsidRPr="00F96E30" w:rsidRDefault="008B7636" w:rsidP="00841277">
      <w:pPr>
        <w:jc w:val="both"/>
        <w:rPr>
          <w:rFonts w:ascii="Times New Roman" w:hAnsi="Times New Roman"/>
          <w:sz w:val="24"/>
          <w:szCs w:val="24"/>
        </w:rPr>
      </w:pPr>
    </w:p>
    <w:p w14:paraId="5AABE3FA" w14:textId="77777777" w:rsidR="00832535" w:rsidRPr="00F96E30" w:rsidRDefault="00832535" w:rsidP="00841277">
      <w:pPr>
        <w:jc w:val="both"/>
        <w:rPr>
          <w:rFonts w:ascii="Times New Roman" w:hAnsi="Times New Roman"/>
          <w:sz w:val="24"/>
          <w:szCs w:val="24"/>
        </w:rPr>
      </w:pPr>
    </w:p>
    <w:p w14:paraId="3C44D145" w14:textId="77777777" w:rsidR="002B1893" w:rsidRPr="00F96E30" w:rsidRDefault="002B1893" w:rsidP="002B18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</w:rPr>
        <w:t xml:space="preserve">nebytové </w:t>
      </w:r>
      <w:proofErr w:type="spellStart"/>
      <w:r w:rsidRPr="00F96E30">
        <w:rPr>
          <w:rFonts w:ascii="Times New Roman" w:hAnsi="Times New Roman"/>
          <w:sz w:val="24"/>
          <w:szCs w:val="24"/>
        </w:rPr>
        <w:t>priestory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F96E30">
        <w:rPr>
          <w:rFonts w:ascii="Times New Roman" w:hAnsi="Times New Roman"/>
          <w:sz w:val="24"/>
          <w:szCs w:val="24"/>
        </w:rPr>
        <w:t>výmere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(5m x 3,9m) 19,50m² </w:t>
      </w:r>
      <w:proofErr w:type="spellStart"/>
      <w:r w:rsidRPr="00F96E30">
        <w:rPr>
          <w:rFonts w:ascii="Times New Roman" w:hAnsi="Times New Roman"/>
          <w:sz w:val="24"/>
          <w:szCs w:val="24"/>
        </w:rPr>
        <w:t>nachádzajúce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E30">
        <w:rPr>
          <w:rFonts w:ascii="Times New Roman" w:hAnsi="Times New Roman"/>
          <w:sz w:val="24"/>
          <w:szCs w:val="24"/>
        </w:rPr>
        <w:t>sa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 objekte </w:t>
      </w:r>
      <w:proofErr w:type="spellStart"/>
      <w:r w:rsidRPr="00F96E30">
        <w:rPr>
          <w:rFonts w:ascii="Times New Roman" w:hAnsi="Times New Roman"/>
          <w:sz w:val="24"/>
          <w:szCs w:val="24"/>
        </w:rPr>
        <w:t>Spojenej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školy, Štúrova 848, Detva</w:t>
      </w:r>
    </w:p>
    <w:p w14:paraId="371D1C7C" w14:textId="77777777" w:rsidR="002B1893" w:rsidRPr="00F96E30" w:rsidRDefault="002B1893" w:rsidP="002B1893">
      <w:pPr>
        <w:jc w:val="both"/>
        <w:rPr>
          <w:rFonts w:ascii="Times New Roman" w:hAnsi="Times New Roman"/>
          <w:sz w:val="24"/>
          <w:szCs w:val="24"/>
        </w:rPr>
      </w:pPr>
    </w:p>
    <w:p w14:paraId="72DA8168" w14:textId="77777777" w:rsidR="002B1893" w:rsidRPr="00F96E30" w:rsidRDefault="002B1893" w:rsidP="002B189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E30">
        <w:rPr>
          <w:rFonts w:ascii="Times New Roman" w:hAnsi="Times New Roman"/>
          <w:sz w:val="24"/>
          <w:szCs w:val="24"/>
        </w:rPr>
        <w:t>Minimálna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výška </w:t>
      </w:r>
      <w:proofErr w:type="spellStart"/>
      <w:r w:rsidRPr="00F96E30">
        <w:rPr>
          <w:rFonts w:ascii="Times New Roman" w:hAnsi="Times New Roman"/>
          <w:sz w:val="24"/>
          <w:szCs w:val="24"/>
        </w:rPr>
        <w:t>nájomného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 je stanovená 15 €/</w:t>
      </w:r>
      <w:proofErr w:type="spellStart"/>
      <w:r w:rsidRPr="00F96E30">
        <w:rPr>
          <w:rFonts w:ascii="Times New Roman" w:hAnsi="Times New Roman"/>
          <w:sz w:val="24"/>
          <w:szCs w:val="24"/>
        </w:rPr>
        <w:t>mesiac</w:t>
      </w:r>
      <w:proofErr w:type="spellEnd"/>
      <w:r w:rsidRPr="00F96E30">
        <w:rPr>
          <w:rFonts w:ascii="Times New Roman" w:hAnsi="Times New Roman"/>
          <w:sz w:val="24"/>
          <w:szCs w:val="24"/>
        </w:rPr>
        <w:t xml:space="preserve">/180€ rok. </w:t>
      </w:r>
    </w:p>
    <w:p w14:paraId="43A3741C" w14:textId="77777777" w:rsidR="002B1893" w:rsidRPr="00F96E30" w:rsidRDefault="002B1893" w:rsidP="002B1893">
      <w:pPr>
        <w:jc w:val="both"/>
        <w:rPr>
          <w:rFonts w:ascii="Times New Roman" w:hAnsi="Times New Roman"/>
          <w:sz w:val="24"/>
          <w:szCs w:val="24"/>
        </w:rPr>
      </w:pPr>
    </w:p>
    <w:p w14:paraId="6CDF44C1" w14:textId="4BF489F1" w:rsidR="008B7636" w:rsidRPr="00F96E30" w:rsidRDefault="008B7636" w:rsidP="00841277">
      <w:pPr>
        <w:jc w:val="both"/>
        <w:rPr>
          <w:rFonts w:ascii="Times New Roman" w:hAnsi="Times New Roman"/>
          <w:sz w:val="24"/>
          <w:szCs w:val="24"/>
        </w:rPr>
      </w:pPr>
    </w:p>
    <w:p w14:paraId="7F5CB0C6" w14:textId="316965CF" w:rsidR="008B7636" w:rsidRPr="00F96E30" w:rsidRDefault="008B7636" w:rsidP="00841277">
      <w:pPr>
        <w:jc w:val="both"/>
        <w:rPr>
          <w:rFonts w:ascii="Times New Roman" w:hAnsi="Times New Roman"/>
          <w:sz w:val="24"/>
          <w:szCs w:val="24"/>
        </w:rPr>
      </w:pPr>
    </w:p>
    <w:p w14:paraId="33738241" w14:textId="715B368F" w:rsidR="00832535" w:rsidRPr="00F96E30" w:rsidRDefault="00832535" w:rsidP="00841277">
      <w:pPr>
        <w:jc w:val="both"/>
        <w:rPr>
          <w:rFonts w:ascii="Times New Roman" w:hAnsi="Times New Roman"/>
          <w:sz w:val="24"/>
          <w:szCs w:val="24"/>
        </w:rPr>
      </w:pPr>
    </w:p>
    <w:p w14:paraId="534900E9" w14:textId="77777777" w:rsidR="00832535" w:rsidRPr="00F96E30" w:rsidRDefault="00832535" w:rsidP="00841277">
      <w:pPr>
        <w:jc w:val="both"/>
        <w:rPr>
          <w:rFonts w:ascii="Times New Roman" w:hAnsi="Times New Roman"/>
          <w:sz w:val="24"/>
          <w:szCs w:val="24"/>
        </w:rPr>
      </w:pPr>
    </w:p>
    <w:p w14:paraId="2DBB10D2" w14:textId="77777777" w:rsidR="002B0A1C" w:rsidRPr="00F96E30" w:rsidRDefault="002B0A1C" w:rsidP="00A42F02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>Podmienky súťaže:</w:t>
      </w:r>
    </w:p>
    <w:p w14:paraId="7C811131" w14:textId="3FAAD94C" w:rsidR="002B0A1C" w:rsidRPr="00F96E30" w:rsidRDefault="002B0A1C" w:rsidP="00024B7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Súťaž sa začína dňom jej uverejnenia na verejnej tabuli umiestnenej v priestoroch Spojenej školy v Detve dňa </w:t>
      </w:r>
      <w:r w:rsidR="00903B03" w:rsidRPr="00F96E30">
        <w:rPr>
          <w:rFonts w:ascii="Times New Roman" w:hAnsi="Times New Roman"/>
          <w:sz w:val="24"/>
          <w:szCs w:val="24"/>
          <w:lang w:val="sk-SK"/>
        </w:rPr>
        <w:t>03</w:t>
      </w:r>
      <w:r w:rsidR="00BF632A" w:rsidRPr="00F96E30">
        <w:rPr>
          <w:rFonts w:ascii="Times New Roman" w:hAnsi="Times New Roman"/>
          <w:sz w:val="24"/>
          <w:szCs w:val="24"/>
          <w:lang w:val="sk-SK"/>
        </w:rPr>
        <w:t>.</w:t>
      </w:r>
      <w:r w:rsidR="001D74C1" w:rsidRPr="00F96E30">
        <w:rPr>
          <w:rFonts w:ascii="Times New Roman" w:hAnsi="Times New Roman"/>
          <w:sz w:val="24"/>
          <w:szCs w:val="24"/>
          <w:lang w:val="sk-SK"/>
        </w:rPr>
        <w:t>1</w:t>
      </w:r>
      <w:r w:rsidR="00903B03" w:rsidRPr="00F96E30">
        <w:rPr>
          <w:rFonts w:ascii="Times New Roman" w:hAnsi="Times New Roman"/>
          <w:sz w:val="24"/>
          <w:szCs w:val="24"/>
          <w:lang w:val="sk-SK"/>
        </w:rPr>
        <w:t>2</w:t>
      </w:r>
      <w:r w:rsidRPr="00F96E30">
        <w:rPr>
          <w:rFonts w:ascii="Times New Roman" w:hAnsi="Times New Roman"/>
          <w:sz w:val="24"/>
          <w:szCs w:val="24"/>
          <w:lang w:val="sk-SK"/>
        </w:rPr>
        <w:t>.201</w:t>
      </w:r>
      <w:r w:rsidR="00903B03" w:rsidRPr="00F96E30">
        <w:rPr>
          <w:rFonts w:ascii="Times New Roman" w:hAnsi="Times New Roman"/>
          <w:sz w:val="24"/>
          <w:szCs w:val="24"/>
          <w:lang w:val="sk-SK"/>
        </w:rPr>
        <w:t>9</w:t>
      </w:r>
      <w:r w:rsidRPr="00F96E30">
        <w:rPr>
          <w:rFonts w:ascii="Times New Roman" w:hAnsi="Times New Roman"/>
          <w:sz w:val="24"/>
          <w:szCs w:val="24"/>
          <w:lang w:val="sk-SK"/>
        </w:rPr>
        <w:t>, na webovej stránke školy a v regionálnych novinách.</w:t>
      </w:r>
    </w:p>
    <w:p w14:paraId="7E7D7AE2" w14:textId="77777777" w:rsidR="002B0A1C" w:rsidRPr="00F96E30" w:rsidRDefault="002B0A1C" w:rsidP="00024B77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lastRenderedPageBreak/>
        <w:t xml:space="preserve">Návrh do súťaže predkladá jej účastník v neporušenej zalepenej obálke, kde uvedie meno, adresu účastníka a označenie:                                                                                            „obchodná súťaž – nájom nebytových priestorov, pozemku  -  neotvárať.“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30E07E" w14:textId="7C70C674" w:rsidR="002B0A1C" w:rsidRPr="00F96E30" w:rsidRDefault="002B0A1C" w:rsidP="00B21FA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V obálke účastník predloží: písomný návrh do obchodnej verejnej súťaže obsahujúci   </w:t>
      </w:r>
    </w:p>
    <w:p w14:paraId="4D21311E" w14:textId="77777777" w:rsidR="002B0A1C" w:rsidRPr="00F96E30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presné označenie účastníka</w:t>
      </w:r>
    </w:p>
    <w:p w14:paraId="0D6622BE" w14:textId="77777777" w:rsidR="002B0A1C" w:rsidRPr="00F96E30" w:rsidRDefault="002B0A1C" w:rsidP="002B0A1C">
      <w:pPr>
        <w:pStyle w:val="Odsekzoznamu"/>
        <w:ind w:left="0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-  výška nájomného </w:t>
      </w:r>
    </w:p>
    <w:p w14:paraId="224F9A82" w14:textId="77777777" w:rsidR="002B0A1C" w:rsidRPr="00F96E30" w:rsidRDefault="002B0A1C" w:rsidP="002B0A1C">
      <w:pPr>
        <w:pStyle w:val="Odsekzoznamu"/>
        <w:ind w:left="0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-  výška vedľajších nákladov </w:t>
      </w:r>
    </w:p>
    <w:p w14:paraId="62E72BA4" w14:textId="77777777" w:rsidR="002B0A1C" w:rsidRPr="00F96E30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nákres plochy s rozmermi</w:t>
      </w:r>
    </w:p>
    <w:p w14:paraId="5982182E" w14:textId="77777777" w:rsidR="002B0A1C" w:rsidRPr="00F96E30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požiadavka na dobu prenájmu</w:t>
      </w:r>
    </w:p>
    <w:p w14:paraId="6EE6823C" w14:textId="77777777" w:rsidR="002B0A1C" w:rsidRPr="00F96E30" w:rsidRDefault="002B0A1C" w:rsidP="002B0A1C">
      <w:pPr>
        <w:pStyle w:val="Odsekzoznamu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-  dátum a podpis oprávnenej osoby</w:t>
      </w:r>
    </w:p>
    <w:p w14:paraId="1C1F3CB9" w14:textId="33C0ACD6" w:rsidR="002B0A1C" w:rsidRPr="00F96E30" w:rsidRDefault="002B0A1C" w:rsidP="00340C05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>Účastníkom predložené doklady musia byť originály.</w:t>
      </w:r>
    </w:p>
    <w:p w14:paraId="756941AC" w14:textId="77777777" w:rsidR="002B0A1C" w:rsidRPr="00F96E30" w:rsidRDefault="002B0A1C" w:rsidP="002B0A1C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>Účastník nemôže označiť údaje svojho návrhu ako dôverné.</w:t>
      </w:r>
    </w:p>
    <w:p w14:paraId="620953BA" w14:textId="60872BB3" w:rsidR="002B0A1C" w:rsidRPr="00F96E30" w:rsidRDefault="002B0A1C" w:rsidP="009D5AD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Obálka musí byť doručená na adresu Spojenej školy v Detve, Štúrova 848 do </w:t>
      </w:r>
      <w:r w:rsidR="00D54FBF" w:rsidRPr="00F96E30">
        <w:rPr>
          <w:rFonts w:ascii="Times New Roman" w:hAnsi="Times New Roman"/>
          <w:sz w:val="24"/>
          <w:szCs w:val="24"/>
          <w:lang w:val="sk-SK"/>
        </w:rPr>
        <w:t>17</w:t>
      </w:r>
      <w:r w:rsidRPr="00F96E30">
        <w:rPr>
          <w:rFonts w:ascii="Times New Roman" w:hAnsi="Times New Roman"/>
          <w:sz w:val="24"/>
          <w:szCs w:val="24"/>
          <w:lang w:val="sk-SK"/>
        </w:rPr>
        <w:t>.</w:t>
      </w:r>
      <w:r w:rsidR="00C84F45" w:rsidRPr="00F96E30">
        <w:rPr>
          <w:rFonts w:ascii="Times New Roman" w:hAnsi="Times New Roman"/>
          <w:sz w:val="24"/>
          <w:szCs w:val="24"/>
          <w:lang w:val="sk-SK"/>
        </w:rPr>
        <w:t>12</w:t>
      </w:r>
      <w:r w:rsidRPr="00F96E30">
        <w:rPr>
          <w:rFonts w:ascii="Times New Roman" w:hAnsi="Times New Roman"/>
          <w:sz w:val="24"/>
          <w:szCs w:val="24"/>
          <w:lang w:val="sk-SK"/>
        </w:rPr>
        <w:t>.201</w:t>
      </w:r>
      <w:r w:rsidR="00D54FBF" w:rsidRPr="00F96E30">
        <w:rPr>
          <w:rFonts w:ascii="Times New Roman" w:hAnsi="Times New Roman"/>
          <w:sz w:val="24"/>
          <w:szCs w:val="24"/>
          <w:lang w:val="sk-SK"/>
        </w:rPr>
        <w:t>9</w:t>
      </w:r>
      <w:r w:rsidRPr="00F96E30">
        <w:rPr>
          <w:rFonts w:ascii="Times New Roman" w:hAnsi="Times New Roman"/>
          <w:sz w:val="24"/>
          <w:szCs w:val="24"/>
          <w:lang w:val="sk-SK"/>
        </w:rPr>
        <w:t xml:space="preserve"> do 12.00 hod na sekretariát školy. Cenová </w:t>
      </w:r>
      <w:r w:rsidRPr="00F96E30">
        <w:rPr>
          <w:rFonts w:ascii="Times New Roman" w:hAnsi="Times New Roman"/>
          <w:sz w:val="24"/>
          <w:szCs w:val="24"/>
          <w:lang w:val="sk-SK"/>
        </w:rPr>
        <w:lastRenderedPageBreak/>
        <w:t xml:space="preserve">ponuka doručená po stanovenom termíne, resp. cenová ponuka v ktorej nebude splnená niektorá podmienka súťaže nebude do súťaže zaradená. Na otváranie obálok budú účastníci pozvaní. </w:t>
      </w:r>
    </w:p>
    <w:p w14:paraId="1ADDE44F" w14:textId="7C80122B" w:rsidR="002B0A1C" w:rsidRPr="00F96E30" w:rsidRDefault="002B0A1C" w:rsidP="009D5AD7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Oznámenie o výsledku obchodnej verejnej súťaže bude </w:t>
      </w:r>
      <w:r w:rsidR="004C5E72" w:rsidRPr="00F96E30">
        <w:rPr>
          <w:rFonts w:ascii="Times New Roman" w:hAnsi="Times New Roman"/>
          <w:sz w:val="24"/>
          <w:szCs w:val="24"/>
          <w:lang w:val="sk-SK"/>
        </w:rPr>
        <w:t>telefonicky oznámené všetkým uchádzačom po</w:t>
      </w:r>
      <w:r w:rsidRPr="00F96E30">
        <w:rPr>
          <w:rFonts w:ascii="Times New Roman" w:hAnsi="Times New Roman"/>
          <w:sz w:val="24"/>
          <w:szCs w:val="24"/>
          <w:lang w:val="sk-SK"/>
        </w:rPr>
        <w:t xml:space="preserve"> vyhodnoten</w:t>
      </w:r>
      <w:r w:rsidR="004C5E72" w:rsidRPr="00F96E30">
        <w:rPr>
          <w:rFonts w:ascii="Times New Roman" w:hAnsi="Times New Roman"/>
          <w:sz w:val="24"/>
          <w:szCs w:val="24"/>
          <w:lang w:val="sk-SK"/>
        </w:rPr>
        <w:t>í</w:t>
      </w:r>
      <w:r w:rsidRPr="00F96E30">
        <w:rPr>
          <w:rFonts w:ascii="Times New Roman" w:hAnsi="Times New Roman"/>
          <w:sz w:val="24"/>
          <w:szCs w:val="24"/>
          <w:lang w:val="sk-SK"/>
        </w:rPr>
        <w:t xml:space="preserve"> obchodnej verejnej súťaže.</w:t>
      </w:r>
    </w:p>
    <w:p w14:paraId="4D8C6717" w14:textId="77777777" w:rsidR="002B0A1C" w:rsidRPr="00F96E30" w:rsidRDefault="002B0A1C" w:rsidP="009D5AD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>Vyhlasovateľ si vyhradzuje:</w:t>
      </w:r>
    </w:p>
    <w:p w14:paraId="1E5BC6A2" w14:textId="77777777" w:rsidR="002B0A1C" w:rsidRPr="00F96E30" w:rsidRDefault="002B0A1C" w:rsidP="009D5AD7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právo odmietnuť všetky predložené návrhy, meniť uverejnenie súťaže alebo súťaž</w:t>
      </w:r>
    </w:p>
    <w:p w14:paraId="41DFF032" w14:textId="77777777" w:rsidR="002B0A1C" w:rsidRPr="00F96E30" w:rsidRDefault="002B0A1C" w:rsidP="009D5AD7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zrušiť, predĺžiť lehotu na vyhlásenie výsledku súťaže.</w:t>
      </w:r>
    </w:p>
    <w:p w14:paraId="470E829C" w14:textId="77777777" w:rsidR="002B0A1C" w:rsidRPr="00F96E30" w:rsidRDefault="002B0A1C" w:rsidP="009D5A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>Účastníci súťaže môžu dodatočne dopĺňať alebo meniť cenovú ponuku a to aj po uplynutí lehoty na predkladanie návrhov len na základe výzvy vyhlasovateľa a v ním stanovenej lehote.</w:t>
      </w:r>
    </w:p>
    <w:p w14:paraId="12B5695A" w14:textId="2B0E7189" w:rsidR="002B0A1C" w:rsidRPr="00F96E30" w:rsidRDefault="002B0A1C" w:rsidP="00340C0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Za úspešného uchádzača bude vyhlásený ten, ktorý splní všetky podmienky súťaže, predloží cenovú ponuku s najvyššou cenou. </w:t>
      </w:r>
    </w:p>
    <w:p w14:paraId="64266D7C" w14:textId="1A72919C" w:rsidR="00FC677E" w:rsidRPr="00F96E30" w:rsidRDefault="00FC677E" w:rsidP="00FC677E">
      <w:pPr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848C199" w14:textId="77777777" w:rsidR="00FC677E" w:rsidRPr="00F96E30" w:rsidRDefault="00FC677E" w:rsidP="00FC677E">
      <w:pPr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54974A88" w14:textId="77777777" w:rsidR="00A42F02" w:rsidRPr="00F96E30" w:rsidRDefault="00A42F02" w:rsidP="00A42F02">
      <w:pPr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4B131D05" w14:textId="77777777" w:rsidR="002B0A1C" w:rsidRPr="00F96E30" w:rsidRDefault="002B0A1C" w:rsidP="002B0A1C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lastRenderedPageBreak/>
        <w:t xml:space="preserve">                                                                                                        Ing. Ján </w:t>
      </w:r>
      <w:proofErr w:type="spellStart"/>
      <w:r w:rsidRPr="00F96E30">
        <w:rPr>
          <w:rFonts w:ascii="Times New Roman" w:hAnsi="Times New Roman"/>
          <w:sz w:val="24"/>
          <w:szCs w:val="24"/>
          <w:lang w:val="sk-SK"/>
        </w:rPr>
        <w:t>Melich</w:t>
      </w:r>
      <w:proofErr w:type="spellEnd"/>
      <w:r w:rsidRPr="00F96E30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14:paraId="374D2BF3" w14:textId="77777777" w:rsidR="00C74067" w:rsidRPr="00F96E30" w:rsidRDefault="002B0A1C" w:rsidP="00D50076">
      <w:pPr>
        <w:pStyle w:val="Bezriadkovania"/>
        <w:rPr>
          <w:rFonts w:ascii="Times New Roman" w:hAnsi="Times New Roman"/>
          <w:sz w:val="24"/>
          <w:szCs w:val="24"/>
        </w:rPr>
      </w:pPr>
      <w:r w:rsidRPr="00F96E30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                 riaditeľ Spojenej školy</w:t>
      </w:r>
    </w:p>
    <w:sectPr w:rsidR="00C74067" w:rsidRPr="00F96E30" w:rsidSect="00C7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34F"/>
    <w:multiLevelType w:val="hybridMultilevel"/>
    <w:tmpl w:val="1B2257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C6250"/>
    <w:multiLevelType w:val="hybridMultilevel"/>
    <w:tmpl w:val="E7A2B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9198F"/>
    <w:multiLevelType w:val="hybridMultilevel"/>
    <w:tmpl w:val="7040BADC"/>
    <w:lvl w:ilvl="0" w:tplc="041B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57042B9"/>
    <w:multiLevelType w:val="hybridMultilevel"/>
    <w:tmpl w:val="C56EA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6DC3"/>
    <w:rsid w:val="00024B77"/>
    <w:rsid w:val="00030DB8"/>
    <w:rsid w:val="00046DC3"/>
    <w:rsid w:val="00065577"/>
    <w:rsid w:val="00076B65"/>
    <w:rsid w:val="00080E37"/>
    <w:rsid w:val="000909A1"/>
    <w:rsid w:val="000F1CC7"/>
    <w:rsid w:val="001276AC"/>
    <w:rsid w:val="001326C4"/>
    <w:rsid w:val="0017753A"/>
    <w:rsid w:val="00183C30"/>
    <w:rsid w:val="001B7C66"/>
    <w:rsid w:val="001C5AC7"/>
    <w:rsid w:val="001D74C1"/>
    <w:rsid w:val="00231A32"/>
    <w:rsid w:val="00232A83"/>
    <w:rsid w:val="0027434F"/>
    <w:rsid w:val="002B0A1C"/>
    <w:rsid w:val="002B1893"/>
    <w:rsid w:val="002D1318"/>
    <w:rsid w:val="00302502"/>
    <w:rsid w:val="00340C05"/>
    <w:rsid w:val="0034349C"/>
    <w:rsid w:val="00372E66"/>
    <w:rsid w:val="003A138F"/>
    <w:rsid w:val="003A3C56"/>
    <w:rsid w:val="003C651F"/>
    <w:rsid w:val="003F5002"/>
    <w:rsid w:val="00417526"/>
    <w:rsid w:val="004765F9"/>
    <w:rsid w:val="00480DC0"/>
    <w:rsid w:val="004A03B7"/>
    <w:rsid w:val="004C5E72"/>
    <w:rsid w:val="004C6AE2"/>
    <w:rsid w:val="00554B8F"/>
    <w:rsid w:val="005B014F"/>
    <w:rsid w:val="005B412F"/>
    <w:rsid w:val="006514FF"/>
    <w:rsid w:val="006733B3"/>
    <w:rsid w:val="00696E1B"/>
    <w:rsid w:val="006A5F55"/>
    <w:rsid w:val="007C1FF0"/>
    <w:rsid w:val="00832535"/>
    <w:rsid w:val="00841277"/>
    <w:rsid w:val="008B7636"/>
    <w:rsid w:val="008C4B62"/>
    <w:rsid w:val="008D0A0F"/>
    <w:rsid w:val="008D100B"/>
    <w:rsid w:val="00903B03"/>
    <w:rsid w:val="00912294"/>
    <w:rsid w:val="00934D6C"/>
    <w:rsid w:val="00944D74"/>
    <w:rsid w:val="009519DF"/>
    <w:rsid w:val="00966662"/>
    <w:rsid w:val="0098268A"/>
    <w:rsid w:val="00987791"/>
    <w:rsid w:val="009972CE"/>
    <w:rsid w:val="009B416D"/>
    <w:rsid w:val="009D5AD7"/>
    <w:rsid w:val="00A23996"/>
    <w:rsid w:val="00A42F02"/>
    <w:rsid w:val="00AA756E"/>
    <w:rsid w:val="00AC03E4"/>
    <w:rsid w:val="00AC6910"/>
    <w:rsid w:val="00AD42FA"/>
    <w:rsid w:val="00B04DBC"/>
    <w:rsid w:val="00B214D8"/>
    <w:rsid w:val="00B2239E"/>
    <w:rsid w:val="00B319A6"/>
    <w:rsid w:val="00B532B2"/>
    <w:rsid w:val="00B87F91"/>
    <w:rsid w:val="00BE4E04"/>
    <w:rsid w:val="00BF632A"/>
    <w:rsid w:val="00C318CD"/>
    <w:rsid w:val="00C365E4"/>
    <w:rsid w:val="00C57941"/>
    <w:rsid w:val="00C6564C"/>
    <w:rsid w:val="00C74067"/>
    <w:rsid w:val="00C84F45"/>
    <w:rsid w:val="00D44785"/>
    <w:rsid w:val="00D50076"/>
    <w:rsid w:val="00D5267D"/>
    <w:rsid w:val="00D54FBF"/>
    <w:rsid w:val="00D84477"/>
    <w:rsid w:val="00DB7BF6"/>
    <w:rsid w:val="00EA4FD1"/>
    <w:rsid w:val="00EC7386"/>
    <w:rsid w:val="00F23F4D"/>
    <w:rsid w:val="00F27D93"/>
    <w:rsid w:val="00F81AD3"/>
    <w:rsid w:val="00F96E30"/>
    <w:rsid w:val="00FC04CB"/>
    <w:rsid w:val="00FC677E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60AA"/>
  <w15:docId w15:val="{35058642-41F5-46D5-BC2F-143FDEF5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0A1C"/>
    <w:rPr>
      <w:rFonts w:ascii="Calibri" w:eastAsia="Calibri" w:hAnsi="Calibri" w:cs="Times New Roman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0A1C"/>
    <w:pPr>
      <w:ind w:left="720"/>
      <w:contextualSpacing/>
    </w:pPr>
  </w:style>
  <w:style w:type="paragraph" w:styleId="Bezriadkovania">
    <w:name w:val="No Spacing"/>
    <w:uiPriority w:val="1"/>
    <w:qFormat/>
    <w:rsid w:val="002B0A1C"/>
    <w:pPr>
      <w:spacing w:after="0" w:line="240" w:lineRule="auto"/>
    </w:pPr>
    <w:rPr>
      <w:rFonts w:ascii="Calibri" w:eastAsia="Calibri" w:hAnsi="Calibri" w:cs="Times New Roman"/>
      <w:lang w:val="cs-CZ"/>
    </w:rPr>
  </w:style>
  <w:style w:type="character" w:styleId="Hypertextovprepojenie">
    <w:name w:val="Hyperlink"/>
    <w:basedOn w:val="Predvolenpsmoodseku"/>
    <w:uiPriority w:val="99"/>
    <w:unhideWhenUsed/>
    <w:rsid w:val="00D84477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D8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3B7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ekonom@sssdetva.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82</cp:revision>
  <cp:lastPrinted>2017-08-03T06:00:00Z</cp:lastPrinted>
  <dcterms:created xsi:type="dcterms:W3CDTF">2014-07-24T12:55:00Z</dcterms:created>
  <dcterms:modified xsi:type="dcterms:W3CDTF">2019-12-02T11:21:00Z</dcterms:modified>
</cp:coreProperties>
</file>