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C211" w14:textId="635A9EAF" w:rsidR="00C53305" w:rsidRDefault="00C53305" w:rsidP="00316E94">
      <w:pPr>
        <w:jc w:val="center"/>
        <w:rPr>
          <w:b/>
          <w:sz w:val="36"/>
        </w:rPr>
      </w:pPr>
      <w:r w:rsidRPr="00C53305">
        <w:rPr>
          <w:b/>
          <w:sz w:val="36"/>
        </w:rPr>
        <w:t>Výzva na predkladanie ponúk</w:t>
      </w:r>
      <w:bookmarkStart w:id="0" w:name="_GoBack"/>
      <w:bookmarkEnd w:id="0"/>
    </w:p>
    <w:p w14:paraId="26869836" w14:textId="77777777" w:rsidR="00A529B8" w:rsidRPr="00C53305" w:rsidRDefault="00A529B8" w:rsidP="00316E94">
      <w:pPr>
        <w:jc w:val="center"/>
        <w:rPr>
          <w:b/>
          <w:sz w:val="36"/>
        </w:rPr>
      </w:pPr>
    </w:p>
    <w:p w14:paraId="5C32C212" w14:textId="1E07A1D4" w:rsidR="00C53305" w:rsidRPr="00C53305" w:rsidRDefault="00C53305" w:rsidP="00C53305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</w:p>
    <w:p w14:paraId="5C32C213" w14:textId="77777777" w:rsidR="00C53305" w:rsidRDefault="00C53305" w:rsidP="00C53305"/>
    <w:p w14:paraId="5C32C214" w14:textId="77777777" w:rsidR="00C53305" w:rsidRDefault="00C53305" w:rsidP="00C53305"/>
    <w:p w14:paraId="5C32C215" w14:textId="77777777" w:rsidR="00C53305" w:rsidRPr="005A4894" w:rsidRDefault="00C53305" w:rsidP="005A4894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14:paraId="5C32C216" w14:textId="54FF8F7B" w:rsidR="00C53305" w:rsidRDefault="00C53305" w:rsidP="00C53305">
      <w:r>
        <w:t>Názov:</w:t>
      </w:r>
      <w:r w:rsidR="009A3648">
        <w:t xml:space="preserve"> </w:t>
      </w:r>
      <w:r w:rsidR="009A3648">
        <w:tab/>
      </w:r>
      <w:r w:rsidR="009A3648">
        <w:tab/>
      </w:r>
      <w:r w:rsidR="00FC7D21">
        <w:t>Spojená škola</w:t>
      </w:r>
    </w:p>
    <w:p w14:paraId="5C32C217" w14:textId="5E93459D" w:rsidR="00C53305" w:rsidRDefault="00C53305" w:rsidP="00C53305">
      <w:r>
        <w:t>Sídlo:</w:t>
      </w:r>
      <w:r w:rsidR="00FC7D21">
        <w:tab/>
      </w:r>
      <w:r w:rsidR="00FC7D21">
        <w:tab/>
      </w:r>
      <w:r w:rsidR="00FC7D21">
        <w:tab/>
        <w:t>Štúrova 848,  962 12  Detva</w:t>
      </w:r>
    </w:p>
    <w:p w14:paraId="5C32C218" w14:textId="424198B7" w:rsidR="00C53305" w:rsidRDefault="00C53305" w:rsidP="00C53305">
      <w:r>
        <w:t>IČO:</w:t>
      </w:r>
      <w:r w:rsidR="009A3648">
        <w:tab/>
      </w:r>
      <w:r w:rsidR="009A3648">
        <w:tab/>
      </w:r>
      <w:r w:rsidR="009A3648">
        <w:tab/>
      </w:r>
      <w:r w:rsidR="00FC7D21">
        <w:t>37956205</w:t>
      </w:r>
    </w:p>
    <w:p w14:paraId="5C32C219" w14:textId="12688444" w:rsidR="00C53305" w:rsidRDefault="00C53305" w:rsidP="00C53305">
      <w:r>
        <w:t>Zastúpený:</w:t>
      </w:r>
      <w:r w:rsidR="009A3648">
        <w:tab/>
      </w:r>
      <w:r w:rsidR="00FC7D21">
        <w:tab/>
        <w:t>Ing. Ján Melich</w:t>
      </w:r>
      <w:r w:rsidR="006532D8">
        <w:t>, riaditeľ SŠ</w:t>
      </w:r>
    </w:p>
    <w:p w14:paraId="4EA6DC4D" w14:textId="1557F803" w:rsidR="008C30A3" w:rsidRDefault="008C30A3" w:rsidP="00C53305">
      <w:r>
        <w:t xml:space="preserve">                                   riaditel@sssdetva.edu.sk</w:t>
      </w:r>
    </w:p>
    <w:p w14:paraId="5C32C21A" w14:textId="67E454F4" w:rsidR="00C53305" w:rsidRDefault="009A3648" w:rsidP="00C53305">
      <w:pPr>
        <w:rPr>
          <w:i/>
        </w:rPr>
      </w:pPr>
      <w:r>
        <w:t>Kontaktná osoba:</w:t>
      </w:r>
      <w:r>
        <w:tab/>
      </w:r>
      <w:r w:rsidR="000C32D6">
        <w:rPr>
          <w:i/>
        </w:rPr>
        <w:t>Bc. Jozef Strapko, tel. č.: 0905 931</w:t>
      </w:r>
      <w:r w:rsidR="004A3DBD">
        <w:rPr>
          <w:i/>
        </w:rPr>
        <w:t> </w:t>
      </w:r>
      <w:r w:rsidR="000C32D6">
        <w:rPr>
          <w:i/>
        </w:rPr>
        <w:t>102</w:t>
      </w:r>
    </w:p>
    <w:p w14:paraId="78EE226C" w14:textId="77777777" w:rsidR="004A3DBD" w:rsidRDefault="004A3DBD" w:rsidP="00C53305"/>
    <w:p w14:paraId="5C32C21B" w14:textId="77777777" w:rsidR="009A3648" w:rsidRDefault="009A3648" w:rsidP="00C53305"/>
    <w:p w14:paraId="5C32C21C" w14:textId="181EBF9F"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 xml:space="preserve">Názov </w:t>
      </w:r>
      <w:r w:rsidR="009A3648" w:rsidRPr="005A4894">
        <w:rPr>
          <w:b/>
        </w:rPr>
        <w:t>predmetu zákazky</w:t>
      </w:r>
      <w:r w:rsidR="006A263F">
        <w:rPr>
          <w:b/>
        </w:rPr>
        <w:t>:</w:t>
      </w:r>
      <w:r w:rsidR="00E86E30">
        <w:rPr>
          <w:b/>
        </w:rPr>
        <w:t xml:space="preserve"> Riešenie havarijného stavu stroja</w:t>
      </w:r>
      <w:r w:rsidR="006A263F">
        <w:rPr>
          <w:b/>
        </w:rPr>
        <w:t>: typ</w:t>
      </w:r>
      <w:r w:rsidR="00E86E30">
        <w:rPr>
          <w:b/>
        </w:rPr>
        <w:t xml:space="preserve"> CNC sústruh</w:t>
      </w:r>
      <w:r w:rsidR="006A263F">
        <w:rPr>
          <w:b/>
        </w:rPr>
        <w:t xml:space="preserve"> HAAS SL-10THE</w:t>
      </w:r>
    </w:p>
    <w:p w14:paraId="5C32C21D" w14:textId="77777777" w:rsidR="005A4894" w:rsidRPr="005A4894" w:rsidRDefault="005A4894" w:rsidP="005A4894">
      <w:pPr>
        <w:pStyle w:val="Odsekzoznamu"/>
        <w:ind w:left="426" w:hanging="426"/>
        <w:rPr>
          <w:b/>
        </w:rPr>
      </w:pPr>
    </w:p>
    <w:p w14:paraId="5C32C21E" w14:textId="6882AECA" w:rsidR="005A4894" w:rsidRPr="005A4894" w:rsidRDefault="00E86E30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Druh zákazky: </w:t>
      </w:r>
      <w:r w:rsidR="00DD53B2">
        <w:rPr>
          <w:b/>
        </w:rPr>
        <w:t>Zákazka na poskytnutie s</w:t>
      </w:r>
      <w:r>
        <w:rPr>
          <w:b/>
        </w:rPr>
        <w:t>luž</w:t>
      </w:r>
      <w:r w:rsidR="00DD53B2">
        <w:rPr>
          <w:b/>
        </w:rPr>
        <w:t>ieb.</w:t>
      </w:r>
    </w:p>
    <w:p w14:paraId="5C32C21F" w14:textId="77777777" w:rsidR="005A4894" w:rsidRPr="005A4894" w:rsidRDefault="005A4894" w:rsidP="005A4894">
      <w:pPr>
        <w:ind w:left="426" w:hanging="426"/>
        <w:rPr>
          <w:b/>
        </w:rPr>
      </w:pPr>
    </w:p>
    <w:p w14:paraId="5C32C220" w14:textId="2D783736"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 w:rsidR="00E86E30">
        <w:rPr>
          <w:b/>
        </w:rPr>
        <w:t>iesto dodania predmetu zákazky: Dielne PV Spojenej školy, Štúrova 1278</w:t>
      </w:r>
      <w:r w:rsidR="003163FA">
        <w:rPr>
          <w:b/>
        </w:rPr>
        <w:t>, Detva</w:t>
      </w:r>
    </w:p>
    <w:p w14:paraId="5C32C221" w14:textId="77777777" w:rsidR="005A4894" w:rsidRPr="005A4894" w:rsidRDefault="005A4894" w:rsidP="005A4894">
      <w:pPr>
        <w:pStyle w:val="Odsekzoznamu"/>
        <w:ind w:left="426" w:hanging="426"/>
        <w:rPr>
          <w:b/>
        </w:rPr>
      </w:pPr>
    </w:p>
    <w:p w14:paraId="5C32C222" w14:textId="60EC4490" w:rsidR="005A4894" w:rsidRPr="005A4894" w:rsidRDefault="004112C7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Termín dodania predmetu zákazky: </w:t>
      </w:r>
      <w:r w:rsidR="008805B9">
        <w:rPr>
          <w:b/>
        </w:rPr>
        <w:t>do 15.10.2019</w:t>
      </w:r>
    </w:p>
    <w:p w14:paraId="5C32C223" w14:textId="77777777" w:rsidR="005A4894" w:rsidRPr="005A4894" w:rsidRDefault="005A4894" w:rsidP="005A4894">
      <w:pPr>
        <w:pStyle w:val="Odsekzoznamu"/>
        <w:ind w:left="426" w:hanging="426"/>
        <w:rPr>
          <w:b/>
        </w:rPr>
      </w:pPr>
    </w:p>
    <w:p w14:paraId="5C32C224" w14:textId="6B3C1514" w:rsidR="005A4894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Predpokladaná hodnota zákazky</w:t>
      </w:r>
      <w:r w:rsidR="00EC328C">
        <w:rPr>
          <w:b/>
        </w:rPr>
        <w:t xml:space="preserve">: </w:t>
      </w:r>
      <w:r w:rsidR="008805B9">
        <w:rPr>
          <w:b/>
        </w:rPr>
        <w:t>6.756EUR</w:t>
      </w:r>
    </w:p>
    <w:p w14:paraId="5C32C225" w14:textId="77777777" w:rsidR="00297187" w:rsidRPr="00297187" w:rsidRDefault="00297187" w:rsidP="00297187">
      <w:pPr>
        <w:pStyle w:val="Odsekzoznamu"/>
        <w:rPr>
          <w:b/>
        </w:rPr>
      </w:pPr>
    </w:p>
    <w:p w14:paraId="5C32C226" w14:textId="4D571374"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Komunikácia medzi verejným obstará</w:t>
      </w:r>
      <w:r w:rsidR="000C71C9">
        <w:rPr>
          <w:b/>
        </w:rPr>
        <w:t>vateľom a záujemcami/uchádzačmi: telefonicky, e-mailom,</w:t>
      </w:r>
    </w:p>
    <w:p w14:paraId="5C32C227" w14:textId="77777777" w:rsidR="00297187" w:rsidRPr="00297187" w:rsidRDefault="00297187" w:rsidP="00297187">
      <w:pPr>
        <w:pStyle w:val="Odsekzoznamu"/>
        <w:rPr>
          <w:b/>
        </w:rPr>
      </w:pPr>
    </w:p>
    <w:p w14:paraId="5C32C228" w14:textId="3EF089AE"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Mena a ceny </w:t>
      </w:r>
      <w:r w:rsidR="00EC328C">
        <w:rPr>
          <w:b/>
        </w:rPr>
        <w:t>uvádzané v ponuke: EUR</w:t>
      </w:r>
    </w:p>
    <w:p w14:paraId="5C32C229" w14:textId="77777777" w:rsidR="00297187" w:rsidRPr="00297187" w:rsidRDefault="00297187" w:rsidP="00297187">
      <w:pPr>
        <w:pStyle w:val="Odsekzoznamu"/>
        <w:rPr>
          <w:b/>
        </w:rPr>
      </w:pPr>
    </w:p>
    <w:p w14:paraId="5C32C22A" w14:textId="6CB209C8" w:rsidR="00297187" w:rsidRDefault="00EC328C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Stručný opis predmetu zákazky: </w:t>
      </w:r>
    </w:p>
    <w:p w14:paraId="58AC2264" w14:textId="77777777" w:rsidR="00295C85" w:rsidRPr="00295C85" w:rsidRDefault="00295C85" w:rsidP="00295C85">
      <w:pPr>
        <w:pStyle w:val="Odsekzoznamu"/>
        <w:rPr>
          <w:b/>
        </w:rPr>
      </w:pPr>
    </w:p>
    <w:p w14:paraId="6976B2E3" w14:textId="589CD1BD" w:rsidR="00295C85" w:rsidRPr="006E77A3" w:rsidRDefault="00295C85" w:rsidP="00826668">
      <w:pPr>
        <w:pStyle w:val="Odsekzoznamu"/>
        <w:ind w:left="426"/>
        <w:rPr>
          <w:b/>
        </w:rPr>
      </w:pPr>
      <w:r>
        <w:rPr>
          <w:b/>
        </w:rPr>
        <w:t>Nutné riešenie havarijného stavu stroja: typ CNC sústruh HAAS SL-10THE</w:t>
      </w:r>
    </w:p>
    <w:p w14:paraId="5C32C22B" w14:textId="77777777" w:rsidR="005A4894" w:rsidRPr="005A4894" w:rsidRDefault="005A4894" w:rsidP="005A4894">
      <w:pPr>
        <w:pStyle w:val="Odsekzoznamu"/>
        <w:ind w:left="426" w:hanging="426"/>
        <w:rPr>
          <w:b/>
        </w:rPr>
      </w:pPr>
    </w:p>
    <w:p w14:paraId="5C32C22C" w14:textId="01DF51C3" w:rsidR="005A4894" w:rsidRPr="005A4894" w:rsidRDefault="00EC328C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Rozdelenie zákazky na časti: NIE</w:t>
      </w:r>
    </w:p>
    <w:p w14:paraId="5C32C22D" w14:textId="77777777" w:rsidR="005A4894" w:rsidRDefault="005A4894" w:rsidP="005A4894">
      <w:pPr>
        <w:pStyle w:val="Odsekzoznamu"/>
        <w:ind w:left="426" w:hanging="426"/>
        <w:rPr>
          <w:b/>
        </w:rPr>
      </w:pPr>
    </w:p>
    <w:p w14:paraId="5C32C230" w14:textId="7FC8AD24" w:rsidR="00297187" w:rsidRDefault="00297187" w:rsidP="00297187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Podrobný o</w:t>
      </w:r>
      <w:r w:rsidRPr="005A4894">
        <w:rPr>
          <w:b/>
        </w:rPr>
        <w:t>pis predmetu zákazky</w:t>
      </w:r>
      <w:r>
        <w:rPr>
          <w:b/>
        </w:rPr>
        <w:t xml:space="preserve"> a doklady a dokumenty na preukázanie splnenia požiadaviek verejného obstar</w:t>
      </w:r>
      <w:r w:rsidR="00B74048">
        <w:rPr>
          <w:b/>
        </w:rPr>
        <w:t>ávateľa na predmet zákazky:</w:t>
      </w:r>
    </w:p>
    <w:p w14:paraId="6F1967B3" w14:textId="77777777" w:rsidR="00B74048" w:rsidRPr="00B74048" w:rsidRDefault="00B74048" w:rsidP="00B74048">
      <w:pPr>
        <w:pStyle w:val="Odsekzoznamu"/>
        <w:rPr>
          <w:b/>
        </w:rPr>
      </w:pPr>
    </w:p>
    <w:p w14:paraId="1944B921" w14:textId="3FCEE8E0" w:rsidR="00B74048" w:rsidRDefault="00B74048" w:rsidP="00B74048">
      <w:pPr>
        <w:pStyle w:val="Odsekzoznamu"/>
        <w:ind w:left="426"/>
        <w:rPr>
          <w:b/>
        </w:rPr>
      </w:pPr>
      <w:r>
        <w:rPr>
          <w:b/>
        </w:rPr>
        <w:t xml:space="preserve">Stroj vypisuje nasledovné príkazy: </w:t>
      </w:r>
    </w:p>
    <w:p w14:paraId="7C7EE94C" w14:textId="77777777" w:rsidR="00B74048" w:rsidRDefault="00B74048" w:rsidP="00B74048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Podpätie je príliš nízke</w:t>
      </w:r>
    </w:p>
    <w:p w14:paraId="2BC8FF4C" w14:textId="77777777" w:rsidR="00B74048" w:rsidRDefault="00B74048" w:rsidP="00B74048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Klesne napätie viac ako o 10%</w:t>
      </w:r>
    </w:p>
    <w:p w14:paraId="58F6D5A8" w14:textId="77777777" w:rsidR="00B74048" w:rsidRDefault="00B74048" w:rsidP="00B74048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Chyba 649, DC BUS podpätie</w:t>
      </w:r>
    </w:p>
    <w:p w14:paraId="106F8013" w14:textId="7522E140" w:rsidR="00B74048" w:rsidRDefault="00B74048" w:rsidP="00B74048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Alarm 648, DC BUS v skrate</w:t>
      </w:r>
    </w:p>
    <w:p w14:paraId="5C32C231" w14:textId="2EFE9118" w:rsidR="00297187" w:rsidRDefault="00B74048" w:rsidP="00B74048">
      <w:pPr>
        <w:pStyle w:val="Odsekzoznamu"/>
        <w:numPr>
          <w:ilvl w:val="0"/>
          <w:numId w:val="2"/>
        </w:numPr>
        <w:jc w:val="both"/>
        <w:rPr>
          <w:b/>
        </w:rPr>
      </w:pPr>
      <w:r w:rsidRPr="00B74048">
        <w:rPr>
          <w:b/>
        </w:rPr>
        <w:t>Do cenovej ponuky žiadam zahrnúť aj vyrovnanie nožovej hlavy do osi.</w:t>
      </w:r>
    </w:p>
    <w:p w14:paraId="77110076" w14:textId="77777777" w:rsidR="00295C85" w:rsidRPr="00B74048" w:rsidRDefault="00295C85" w:rsidP="00295C85">
      <w:pPr>
        <w:pStyle w:val="Odsekzoznamu"/>
        <w:ind w:left="786"/>
        <w:jc w:val="both"/>
        <w:rPr>
          <w:b/>
        </w:rPr>
      </w:pPr>
    </w:p>
    <w:p w14:paraId="5C32C232" w14:textId="4DDB4EF1" w:rsidR="00C53305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 w:rsidR="00DD53B2">
        <w:rPr>
          <w:b/>
        </w:rPr>
        <w:t xml:space="preserve">ponúk: </w:t>
      </w:r>
    </w:p>
    <w:p w14:paraId="71705B7A" w14:textId="7D51F818" w:rsidR="00226CAD" w:rsidRDefault="00226CAD" w:rsidP="00226CAD">
      <w:pPr>
        <w:pStyle w:val="Odsekzoznamu"/>
        <w:ind w:left="426"/>
        <w:rPr>
          <w:b/>
        </w:rPr>
      </w:pPr>
      <w:r>
        <w:rPr>
          <w:b/>
        </w:rPr>
        <w:lastRenderedPageBreak/>
        <w:t>Kritériom na hodnotenie ponúk je najnižšia ponuková (zmluvná) cena v EUR vrátane DPH na kompletný predmet zákazky.</w:t>
      </w:r>
    </w:p>
    <w:p w14:paraId="4CA7A169" w14:textId="45BF1483" w:rsidR="00226CAD" w:rsidRDefault="00226CAD" w:rsidP="00226CAD">
      <w:pPr>
        <w:pStyle w:val="Odsekzoznamu"/>
        <w:ind w:left="426"/>
        <w:rPr>
          <w:b/>
        </w:rPr>
      </w:pPr>
      <w:r>
        <w:rPr>
          <w:b/>
        </w:rPr>
        <w:t>Spôsob vyhodnotenia kritéria: ponuka uchádzača s najnižšou ponukovou (zmluvnou) cenou v EUR vrátane DPH na kompletný predmet zákazky bude pre verejného obstarávateľa najvýhodnejšia ponuka.</w:t>
      </w:r>
    </w:p>
    <w:p w14:paraId="4E82CC51" w14:textId="77777777" w:rsidR="004A3DBD" w:rsidRPr="00297187" w:rsidRDefault="004A3DBD" w:rsidP="00226CAD">
      <w:pPr>
        <w:pStyle w:val="Odsekzoznamu"/>
        <w:ind w:left="426"/>
        <w:rPr>
          <w:b/>
        </w:rPr>
      </w:pPr>
    </w:p>
    <w:p w14:paraId="5C32C233" w14:textId="77777777" w:rsidR="005A4894" w:rsidRPr="00297187" w:rsidRDefault="005A4894" w:rsidP="005A4894">
      <w:pPr>
        <w:pStyle w:val="Odsekzoznamu"/>
        <w:ind w:left="426" w:hanging="426"/>
        <w:rPr>
          <w:b/>
        </w:rPr>
      </w:pPr>
    </w:p>
    <w:p w14:paraId="5C32C236" w14:textId="2B38CBA0" w:rsidR="00297187" w:rsidRDefault="00DD53B2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Obsah ponuky: </w:t>
      </w:r>
    </w:p>
    <w:p w14:paraId="3CE88CF8" w14:textId="5418686F" w:rsidR="004A3DBD" w:rsidRDefault="004A3DBD" w:rsidP="004A3DBD">
      <w:pPr>
        <w:pStyle w:val="Odsekzoznamu"/>
        <w:ind w:left="426"/>
        <w:rPr>
          <w:b/>
        </w:rPr>
      </w:pPr>
      <w:r>
        <w:rPr>
          <w:b/>
        </w:rPr>
        <w:t>Presný názov spoločnosti, adresa dodávateľa, IČO, DIČ, číslo účtu a kontaktné údaje.</w:t>
      </w:r>
    </w:p>
    <w:p w14:paraId="476B4998" w14:textId="31A9CD75" w:rsidR="004A3DBD" w:rsidRDefault="004A3DBD" w:rsidP="004A3DBD">
      <w:pPr>
        <w:pStyle w:val="Odsekzoznamu"/>
        <w:ind w:left="426"/>
        <w:rPr>
          <w:b/>
        </w:rPr>
      </w:pPr>
      <w:r>
        <w:rPr>
          <w:b/>
        </w:rPr>
        <w:t xml:space="preserve">Podrobný rozpis </w:t>
      </w:r>
      <w:r w:rsidR="00E32E15">
        <w:rPr>
          <w:b/>
        </w:rPr>
        <w:t xml:space="preserve">položkovite na </w:t>
      </w:r>
      <w:r>
        <w:rPr>
          <w:b/>
        </w:rPr>
        <w:t>oprav</w:t>
      </w:r>
      <w:r w:rsidR="00E32E15">
        <w:rPr>
          <w:b/>
        </w:rPr>
        <w:t>u</w:t>
      </w:r>
      <w:r>
        <w:rPr>
          <w:b/>
        </w:rPr>
        <w:t xml:space="preserve"> s cenami uvedenými bez DPH a s DPH.</w:t>
      </w:r>
    </w:p>
    <w:p w14:paraId="5C32C237" w14:textId="77777777" w:rsidR="00297187" w:rsidRDefault="00297187" w:rsidP="00297187">
      <w:pPr>
        <w:rPr>
          <w:b/>
        </w:rPr>
      </w:pPr>
    </w:p>
    <w:p w14:paraId="5C32C238" w14:textId="75D979FF" w:rsidR="00297187" w:rsidRDefault="008E2312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Spôsob predloženia ponuky: </w:t>
      </w:r>
    </w:p>
    <w:p w14:paraId="332A21E0" w14:textId="78044471" w:rsidR="008E2312" w:rsidRDefault="008E2312" w:rsidP="008E2312">
      <w:pPr>
        <w:pStyle w:val="Odsekzoznamu"/>
        <w:ind w:left="426"/>
        <w:rPr>
          <w:b/>
        </w:rPr>
      </w:pPr>
      <w:r>
        <w:rPr>
          <w:b/>
        </w:rPr>
        <w:t>Ponuky je potrebné doručiť e-mailom na adresu uvedenú v hlavičke výzvy.</w:t>
      </w:r>
    </w:p>
    <w:p w14:paraId="5C32C239" w14:textId="77777777" w:rsidR="00297187" w:rsidRPr="00297187" w:rsidRDefault="00297187" w:rsidP="00297187">
      <w:pPr>
        <w:rPr>
          <w:b/>
        </w:rPr>
      </w:pPr>
    </w:p>
    <w:p w14:paraId="5C32C23A" w14:textId="59401E60" w:rsidR="005A4894" w:rsidRPr="00297187" w:rsidRDefault="003163FA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na predkladanie ponúk: 10.09.2019</w:t>
      </w:r>
      <w:r w:rsidR="00821C7C">
        <w:rPr>
          <w:b/>
        </w:rPr>
        <w:t xml:space="preserve"> (utorok) do 12.00 hod.</w:t>
      </w:r>
    </w:p>
    <w:p w14:paraId="5C32C23B" w14:textId="77777777" w:rsidR="00297187" w:rsidRPr="00297187" w:rsidRDefault="00297187" w:rsidP="00297187">
      <w:pPr>
        <w:rPr>
          <w:b/>
        </w:rPr>
      </w:pPr>
    </w:p>
    <w:p w14:paraId="5C32C23C" w14:textId="37063D03"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a spôsob oznámenia o výsledku postu</w:t>
      </w:r>
      <w:r w:rsidR="003F57FA">
        <w:rPr>
          <w:b/>
        </w:rPr>
        <w:t>pu zadávania zákazky uchádzačom:</w:t>
      </w:r>
    </w:p>
    <w:p w14:paraId="4B7EF190" w14:textId="77777777" w:rsidR="003F57FA" w:rsidRPr="003F57FA" w:rsidRDefault="003F57FA" w:rsidP="003F57FA">
      <w:pPr>
        <w:pStyle w:val="Odsekzoznamu"/>
        <w:rPr>
          <w:b/>
        </w:rPr>
      </w:pPr>
    </w:p>
    <w:p w14:paraId="055F6599" w14:textId="232D8B32" w:rsidR="003F57FA" w:rsidRDefault="003F57FA" w:rsidP="003F57FA">
      <w:pPr>
        <w:pStyle w:val="Odsekzoznamu"/>
        <w:ind w:left="426"/>
        <w:rPr>
          <w:b/>
        </w:rPr>
      </w:pPr>
      <w:r>
        <w:rPr>
          <w:b/>
        </w:rPr>
        <w:t>Otváranie ponúk a vyhodnotenie ponúk sa uskutoční na Spojenej škole v Detve, dňa 10.09.2019.</w:t>
      </w:r>
    </w:p>
    <w:p w14:paraId="2541C985" w14:textId="7D4F25DA" w:rsidR="003F57FA" w:rsidRDefault="003F57FA" w:rsidP="003F57FA">
      <w:pPr>
        <w:pStyle w:val="Odsekzoznamu"/>
        <w:ind w:left="426"/>
        <w:rPr>
          <w:b/>
        </w:rPr>
      </w:pPr>
      <w:r>
        <w:rPr>
          <w:b/>
        </w:rPr>
        <w:lastRenderedPageBreak/>
        <w:t>Oznámenie o výsledku zákazky bude oznámené uchádzačom e-meilom.</w:t>
      </w:r>
    </w:p>
    <w:p w14:paraId="5C32C23D" w14:textId="77777777" w:rsidR="00297187" w:rsidRPr="00297187" w:rsidRDefault="00297187" w:rsidP="00297187">
      <w:pPr>
        <w:pStyle w:val="Odsekzoznamu"/>
        <w:ind w:left="426" w:hanging="426"/>
        <w:rPr>
          <w:b/>
        </w:rPr>
      </w:pPr>
    </w:p>
    <w:p w14:paraId="0013A7EB" w14:textId="77777777" w:rsidR="00AE7EA7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Ďalšie</w:t>
      </w:r>
      <w:r w:rsidR="00297187">
        <w:rPr>
          <w:b/>
        </w:rPr>
        <w:t xml:space="preserve"> (doplňujúce)</w:t>
      </w:r>
      <w:r w:rsidRPr="00297187">
        <w:rPr>
          <w:b/>
        </w:rPr>
        <w:t xml:space="preserve"> inf</w:t>
      </w:r>
      <w:r w:rsidR="00EC328C">
        <w:rPr>
          <w:b/>
        </w:rPr>
        <w:t>ormácie:</w:t>
      </w:r>
    </w:p>
    <w:p w14:paraId="023D2A6A" w14:textId="3C792757" w:rsidR="00AE7EA7" w:rsidRDefault="00AE7EA7" w:rsidP="00AE7EA7">
      <w:pPr>
        <w:pStyle w:val="Odsekzoznamu"/>
        <w:ind w:left="426"/>
        <w:rPr>
          <w:b/>
        </w:rPr>
      </w:pPr>
      <w:r>
        <w:rPr>
          <w:b/>
        </w:rPr>
        <w:t>Výsledkom súťaže bude Zmluva o poskytnutí služieb uzatvorená medzi objednávateľom a</w:t>
      </w:r>
      <w:r w:rsidR="00DF7ADE">
        <w:rPr>
          <w:b/>
        </w:rPr>
        <w:t> </w:t>
      </w:r>
      <w:r>
        <w:rPr>
          <w:b/>
        </w:rPr>
        <w:t>úspešným</w:t>
      </w:r>
      <w:r w:rsidR="00DF7ADE">
        <w:rPr>
          <w:b/>
        </w:rPr>
        <w:t xml:space="preserve"> uchádzačom. </w:t>
      </w:r>
    </w:p>
    <w:p w14:paraId="74E29763" w14:textId="7E4E2525" w:rsidR="00AE7EA7" w:rsidRDefault="00DF7ADE" w:rsidP="00AE7EA7">
      <w:pPr>
        <w:pStyle w:val="Odsekzoznamu"/>
        <w:ind w:left="426"/>
        <w:rPr>
          <w:b/>
        </w:rPr>
      </w:pPr>
      <w:r>
        <w:rPr>
          <w:b/>
        </w:rPr>
        <w:t>Zmluva o poskytnutí služieb nadobúda platnosť dňom ich podpisu štatutármi oboch zmluvných strán.</w:t>
      </w:r>
    </w:p>
    <w:p w14:paraId="4E23D2B2" w14:textId="77777777" w:rsidR="00AE7EA7" w:rsidRDefault="00AE7EA7" w:rsidP="00AE7EA7">
      <w:pPr>
        <w:pStyle w:val="Odsekzoznamu"/>
        <w:ind w:left="426"/>
        <w:rPr>
          <w:b/>
        </w:rPr>
      </w:pPr>
    </w:p>
    <w:p w14:paraId="5C32C23E" w14:textId="0BA388AD" w:rsidR="00C53305" w:rsidRDefault="00EC328C" w:rsidP="00AE7EA7">
      <w:pPr>
        <w:pStyle w:val="Odsekzoznamu"/>
        <w:ind w:left="426"/>
        <w:rPr>
          <w:b/>
        </w:rPr>
      </w:pPr>
      <w:r>
        <w:rPr>
          <w:b/>
        </w:rPr>
        <w:t>Informácie k poruche stroja a prípadnej obhliadke stroja dohodnúť u Bc. Jozef Strapko, č. tel: 0905 931 102</w:t>
      </w:r>
    </w:p>
    <w:p w14:paraId="5C32C23F" w14:textId="77777777" w:rsidR="00297187" w:rsidRPr="00297187" w:rsidRDefault="00297187" w:rsidP="00297187">
      <w:pPr>
        <w:pStyle w:val="Odsekzoznamu"/>
        <w:ind w:left="426" w:hanging="426"/>
        <w:rPr>
          <w:b/>
        </w:rPr>
      </w:pPr>
    </w:p>
    <w:p w14:paraId="5C32C240" w14:textId="382322E2"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Prílohy.</w:t>
      </w:r>
    </w:p>
    <w:p w14:paraId="36FE0AF9" w14:textId="0757A05F" w:rsidR="00DF7ADE" w:rsidRPr="00297187" w:rsidRDefault="00B67DD0" w:rsidP="00DF7ADE">
      <w:pPr>
        <w:pStyle w:val="Odsekzoznamu"/>
        <w:ind w:left="426"/>
        <w:rPr>
          <w:b/>
        </w:rPr>
      </w:pPr>
      <w:r>
        <w:rPr>
          <w:b/>
        </w:rPr>
        <w:t>a</w:t>
      </w:r>
      <w:r w:rsidR="00DF7ADE">
        <w:rPr>
          <w:b/>
        </w:rPr>
        <w:t>k je relevantné</w:t>
      </w:r>
    </w:p>
    <w:sectPr w:rsidR="00DF7ADE" w:rsidRPr="0029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C243" w14:textId="77777777" w:rsidR="00D2606E" w:rsidRDefault="00D2606E" w:rsidP="00316E94">
      <w:r>
        <w:separator/>
      </w:r>
    </w:p>
  </w:endnote>
  <w:endnote w:type="continuationSeparator" w:id="0">
    <w:p w14:paraId="5C32C244" w14:textId="77777777" w:rsidR="00D2606E" w:rsidRDefault="00D2606E" w:rsidP="0031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C241" w14:textId="77777777" w:rsidR="00D2606E" w:rsidRDefault="00D2606E" w:rsidP="00316E94">
      <w:r>
        <w:separator/>
      </w:r>
    </w:p>
  </w:footnote>
  <w:footnote w:type="continuationSeparator" w:id="0">
    <w:p w14:paraId="5C32C242" w14:textId="77777777" w:rsidR="00D2606E" w:rsidRDefault="00D2606E" w:rsidP="0031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0A44"/>
    <w:multiLevelType w:val="hybridMultilevel"/>
    <w:tmpl w:val="A7A4B494"/>
    <w:lvl w:ilvl="0" w:tplc="2000F2F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60D4"/>
    <w:rsid w:val="000357FA"/>
    <w:rsid w:val="000C32D6"/>
    <w:rsid w:val="000C71C9"/>
    <w:rsid w:val="00102F63"/>
    <w:rsid w:val="00126F1C"/>
    <w:rsid w:val="00163748"/>
    <w:rsid w:val="00224747"/>
    <w:rsid w:val="00226CAD"/>
    <w:rsid w:val="00247ABD"/>
    <w:rsid w:val="00295C85"/>
    <w:rsid w:val="00297187"/>
    <w:rsid w:val="003163FA"/>
    <w:rsid w:val="00316E94"/>
    <w:rsid w:val="003F57FA"/>
    <w:rsid w:val="004112C7"/>
    <w:rsid w:val="004A3DBD"/>
    <w:rsid w:val="004C16CB"/>
    <w:rsid w:val="005A4894"/>
    <w:rsid w:val="00610C61"/>
    <w:rsid w:val="00612C38"/>
    <w:rsid w:val="006532D8"/>
    <w:rsid w:val="006923AA"/>
    <w:rsid w:val="006A263F"/>
    <w:rsid w:val="006E77A3"/>
    <w:rsid w:val="00740288"/>
    <w:rsid w:val="00791B63"/>
    <w:rsid w:val="007D3157"/>
    <w:rsid w:val="00821C7C"/>
    <w:rsid w:val="0082350B"/>
    <w:rsid w:val="00826668"/>
    <w:rsid w:val="00836623"/>
    <w:rsid w:val="00856F45"/>
    <w:rsid w:val="008805B9"/>
    <w:rsid w:val="008B19CD"/>
    <w:rsid w:val="008C30A3"/>
    <w:rsid w:val="008E2312"/>
    <w:rsid w:val="00996A18"/>
    <w:rsid w:val="009A3648"/>
    <w:rsid w:val="009B7E47"/>
    <w:rsid w:val="00A529B8"/>
    <w:rsid w:val="00AE7EA7"/>
    <w:rsid w:val="00B67DD0"/>
    <w:rsid w:val="00B74048"/>
    <w:rsid w:val="00BD337C"/>
    <w:rsid w:val="00C4373F"/>
    <w:rsid w:val="00C53305"/>
    <w:rsid w:val="00CB0106"/>
    <w:rsid w:val="00D2606E"/>
    <w:rsid w:val="00D95EC2"/>
    <w:rsid w:val="00DD53B2"/>
    <w:rsid w:val="00DE0001"/>
    <w:rsid w:val="00DF7ADE"/>
    <w:rsid w:val="00E32E15"/>
    <w:rsid w:val="00E86E30"/>
    <w:rsid w:val="00EC328C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211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16E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6E94"/>
  </w:style>
  <w:style w:type="paragraph" w:styleId="Pta">
    <w:name w:val="footer"/>
    <w:basedOn w:val="Normlny"/>
    <w:link w:val="PtaChar"/>
    <w:uiPriority w:val="99"/>
    <w:unhideWhenUsed/>
    <w:rsid w:val="00316E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6E94"/>
  </w:style>
  <w:style w:type="paragraph" w:styleId="Textbubliny">
    <w:name w:val="Balloon Text"/>
    <w:basedOn w:val="Normlny"/>
    <w:link w:val="TextbublinyChar"/>
    <w:uiPriority w:val="99"/>
    <w:semiHidden/>
    <w:unhideWhenUsed/>
    <w:rsid w:val="00A52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text=""/>
    <f:field ref="objcreatedby" par="" text="Daniš, Martin, Mgr."/>
    <f:field ref="objcreatedat" par="" text="23. 2. 2018 12:39:14"/>
    <f:field ref="objchangedby" par="" text="Daniš, Martin, Mgr."/>
    <f:field ref="objmodifiedat" par="" text="23. 2. 2018 12:39:21"/>
    <f:field ref="doc_FSCFOLIO_1_1001_FieldDocumentNumber" par="" text=""/>
    <f:field ref="doc_FSCFOLIO_1_1001_FieldSubject" par="" text=""/>
    <f:field ref="FSCFOLIO_1_1001_FieldCurrentUser" par="" text="Mgr. Imrich Kováč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HP</cp:lastModifiedBy>
  <cp:revision>37</cp:revision>
  <cp:lastPrinted>2019-09-03T11:26:00Z</cp:lastPrinted>
  <dcterms:created xsi:type="dcterms:W3CDTF">2018-03-28T11:01:00Z</dcterms:created>
  <dcterms:modified xsi:type="dcterms:W3CDTF">2019-09-03T11:48:00Z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23. 2. 2018, 12:39</vt:lpwstr>
  </property>
  <property fmtid="{D5CDD505-2E9C-101B-9397-08002B2CF9AE}" pid="55" name="FSC#SKEDITIONREG@103.510:curruserrolegroup">
    <vt:lpwstr>Útvar školstva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23. 2. 2018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23.2.2018, 12:39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23.02.2018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*COO.2090.100.9.536099*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Odborný referent III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COO.2090.100.9.536099</vt:lpwstr>
  </property>
  <property fmtid="{D5CDD505-2E9C-101B-9397-08002B2CF9AE}" pid="381" name="FSC#FSCFOLIO@1.1001:docpropproject">
    <vt:lpwstr/>
  </property>
</Properties>
</file>