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231" w:rsidRDefault="00F75231" w:rsidP="00BA765D">
      <w:pPr>
        <w:jc w:val="center"/>
        <w:rPr>
          <w:rFonts w:asciiTheme="minorHAnsi" w:eastAsiaTheme="minorHAnsi" w:hAnsiTheme="minorHAnsi" w:cstheme="minorBidi"/>
          <w:b/>
          <w:sz w:val="48"/>
          <w:szCs w:val="48"/>
          <w:lang w:eastAsia="en-US"/>
        </w:rPr>
      </w:pPr>
      <w:bookmarkStart w:id="0" w:name="_GoBack"/>
      <w:bookmarkEnd w:id="0"/>
      <w:r w:rsidRPr="00CB532A">
        <w:rPr>
          <w:rFonts w:asciiTheme="minorHAnsi" w:eastAsiaTheme="minorHAnsi" w:hAnsiTheme="minorHAnsi" w:cstheme="minorBidi"/>
          <w:b/>
          <w:sz w:val="48"/>
          <w:szCs w:val="48"/>
          <w:lang w:eastAsia="en-US"/>
        </w:rPr>
        <w:t>Výzva na predkladanie ponúk</w:t>
      </w:r>
    </w:p>
    <w:p w:rsidR="00F75231" w:rsidRPr="00BA765D" w:rsidRDefault="00F75231" w:rsidP="00BA765D">
      <w:pPr>
        <w:pStyle w:val="Nadpis2"/>
        <w:spacing w:before="0" w:line="240" w:lineRule="auto"/>
        <w:rPr>
          <w:color w:val="auto"/>
        </w:rPr>
      </w:pPr>
    </w:p>
    <w:p w:rsidR="00F75231" w:rsidRPr="00BA765D" w:rsidRDefault="002A181E" w:rsidP="00BA765D">
      <w:pPr>
        <w:pStyle w:val="Nadpis2"/>
        <w:spacing w:before="0" w:line="240" w:lineRule="auto"/>
        <w:rPr>
          <w:color w:val="auto"/>
        </w:rPr>
      </w:pPr>
      <w:r w:rsidRPr="00BA765D">
        <w:rPr>
          <w:color w:val="auto"/>
        </w:rPr>
        <w:t xml:space="preserve">1. </w:t>
      </w:r>
      <w:r w:rsidR="00F75231" w:rsidRPr="00BA765D">
        <w:rPr>
          <w:color w:val="auto"/>
        </w:rPr>
        <w:t>Identifikačné údaje verejného obstarávateľa:</w:t>
      </w:r>
    </w:p>
    <w:p w:rsidR="002A181E" w:rsidRPr="008C1D68" w:rsidRDefault="002A181E" w:rsidP="002A181E">
      <w:pPr>
        <w:jc w:val="both"/>
        <w:rPr>
          <w:i/>
        </w:rPr>
      </w:pPr>
      <w:r w:rsidRPr="008C1D68">
        <w:rPr>
          <w:i/>
        </w:rPr>
        <w:t>Obchodné meno:</w:t>
      </w:r>
      <w:r w:rsidR="00676BA4">
        <w:rPr>
          <w:i/>
        </w:rPr>
        <w:t xml:space="preserve"> Spojená škola</w:t>
      </w:r>
    </w:p>
    <w:p w:rsidR="002A181E" w:rsidRPr="008C1D68" w:rsidRDefault="002A181E" w:rsidP="002A181E">
      <w:pPr>
        <w:jc w:val="both"/>
        <w:rPr>
          <w:i/>
        </w:rPr>
      </w:pPr>
      <w:r w:rsidRPr="008C1D68">
        <w:rPr>
          <w:i/>
        </w:rPr>
        <w:t>Sídlo:</w:t>
      </w:r>
      <w:r w:rsidR="00676BA4">
        <w:rPr>
          <w:i/>
        </w:rPr>
        <w:t xml:space="preserve"> Štúrova 848, 962 12 Detva</w:t>
      </w:r>
    </w:p>
    <w:p w:rsidR="002A181E" w:rsidRPr="008C1D68" w:rsidRDefault="002A181E" w:rsidP="002A181E">
      <w:pPr>
        <w:jc w:val="both"/>
        <w:rPr>
          <w:i/>
        </w:rPr>
      </w:pPr>
      <w:r w:rsidRPr="008C1D68">
        <w:rPr>
          <w:i/>
        </w:rPr>
        <w:t>Štatutárny zástupca:</w:t>
      </w:r>
      <w:r w:rsidR="00676BA4">
        <w:rPr>
          <w:i/>
        </w:rPr>
        <w:t xml:space="preserve"> Ing. Ján </w:t>
      </w:r>
      <w:proofErr w:type="spellStart"/>
      <w:r w:rsidR="00676BA4">
        <w:rPr>
          <w:i/>
        </w:rPr>
        <w:t>Melich</w:t>
      </w:r>
      <w:proofErr w:type="spellEnd"/>
    </w:p>
    <w:p w:rsidR="002A181E" w:rsidRPr="008C1D68" w:rsidRDefault="002A181E" w:rsidP="002A181E">
      <w:pPr>
        <w:jc w:val="both"/>
        <w:rPr>
          <w:i/>
        </w:rPr>
      </w:pPr>
      <w:r w:rsidRPr="008C1D68">
        <w:rPr>
          <w:i/>
        </w:rPr>
        <w:t>IČO:</w:t>
      </w:r>
      <w:r w:rsidR="00676BA4">
        <w:rPr>
          <w:i/>
        </w:rPr>
        <w:t xml:space="preserve"> 37956205</w:t>
      </w:r>
    </w:p>
    <w:p w:rsidR="002A181E" w:rsidRPr="008C1D68" w:rsidRDefault="002A181E" w:rsidP="002A181E">
      <w:pPr>
        <w:jc w:val="both"/>
        <w:rPr>
          <w:i/>
        </w:rPr>
      </w:pPr>
      <w:r w:rsidRPr="008C1D68">
        <w:rPr>
          <w:i/>
        </w:rPr>
        <w:t>DIČ:</w:t>
      </w:r>
      <w:r w:rsidR="00676BA4">
        <w:rPr>
          <w:i/>
        </w:rPr>
        <w:t xml:space="preserve"> 2021879266</w:t>
      </w:r>
    </w:p>
    <w:p w:rsidR="002A181E" w:rsidRPr="008C1D68" w:rsidRDefault="002A181E" w:rsidP="002A181E">
      <w:pPr>
        <w:jc w:val="both"/>
        <w:rPr>
          <w:i/>
        </w:rPr>
      </w:pPr>
      <w:r w:rsidRPr="008C1D68">
        <w:rPr>
          <w:i/>
        </w:rPr>
        <w:t>Mobil:</w:t>
      </w:r>
      <w:r w:rsidR="00676BA4">
        <w:rPr>
          <w:i/>
        </w:rPr>
        <w:t xml:space="preserve"> 0915 032 151</w:t>
      </w:r>
    </w:p>
    <w:p w:rsidR="002A181E" w:rsidRPr="008C1D68" w:rsidRDefault="002A181E" w:rsidP="002A181E">
      <w:pPr>
        <w:jc w:val="both"/>
        <w:rPr>
          <w:i/>
        </w:rPr>
      </w:pPr>
      <w:r w:rsidRPr="008C1D68">
        <w:rPr>
          <w:i/>
        </w:rPr>
        <w:t>e-mail:</w:t>
      </w:r>
      <w:r w:rsidR="00676BA4">
        <w:rPr>
          <w:i/>
        </w:rPr>
        <w:t xml:space="preserve"> sekretariat@sssdetva.edu.sk</w:t>
      </w:r>
    </w:p>
    <w:p w:rsidR="002A181E" w:rsidRPr="008C1D68" w:rsidRDefault="002A181E" w:rsidP="002A181E">
      <w:pPr>
        <w:jc w:val="both"/>
        <w:rPr>
          <w:i/>
        </w:rPr>
      </w:pPr>
      <w:r w:rsidRPr="008C1D68">
        <w:rPr>
          <w:i/>
        </w:rPr>
        <w:t xml:space="preserve">webové sídlo: </w:t>
      </w:r>
      <w:r w:rsidR="003407D2">
        <w:rPr>
          <w:i/>
        </w:rPr>
        <w:t>www.ssdetva.proxia.sk</w:t>
      </w:r>
    </w:p>
    <w:p w:rsidR="00F75231" w:rsidRPr="00F25158" w:rsidRDefault="00F75231" w:rsidP="002A181E">
      <w:pPr>
        <w:pStyle w:val="Odsekzoznamu"/>
        <w:jc w:val="both"/>
      </w:pPr>
    </w:p>
    <w:p w:rsidR="00F75231" w:rsidRPr="00BA765D" w:rsidRDefault="00BA765D" w:rsidP="00BA765D">
      <w:pPr>
        <w:pStyle w:val="Nadpis2"/>
        <w:spacing w:before="0" w:line="240" w:lineRule="auto"/>
        <w:rPr>
          <w:color w:val="auto"/>
        </w:rPr>
      </w:pPr>
      <w:r>
        <w:rPr>
          <w:color w:val="auto"/>
        </w:rPr>
        <w:t xml:space="preserve">2. </w:t>
      </w:r>
      <w:r w:rsidR="00F75231" w:rsidRPr="00BA765D">
        <w:rPr>
          <w:color w:val="auto"/>
        </w:rPr>
        <w:t xml:space="preserve">Kompletné súťažné dokumenty sú dostupné priamo a úplne bez obmedzení či poplatkov  na internetovej adrese (URL): </w:t>
      </w:r>
    </w:p>
    <w:p w:rsidR="002A181E" w:rsidRPr="00BA765D" w:rsidRDefault="003407D2" w:rsidP="002A181E">
      <w:pPr>
        <w:jc w:val="both"/>
        <w:rPr>
          <w:i/>
        </w:rPr>
      </w:pPr>
      <w:r>
        <w:rPr>
          <w:i/>
          <w:u w:val="single"/>
        </w:rPr>
        <w:t>www.ssdetva.proxia.sk</w:t>
      </w:r>
    </w:p>
    <w:p w:rsidR="00F75231" w:rsidRPr="00F25158" w:rsidRDefault="00F75231" w:rsidP="002A181E">
      <w:pPr>
        <w:jc w:val="both"/>
      </w:pPr>
    </w:p>
    <w:p w:rsidR="00F75231" w:rsidRPr="00BA765D" w:rsidRDefault="00BA765D" w:rsidP="00BA765D">
      <w:pPr>
        <w:pStyle w:val="Nadpis2"/>
        <w:spacing w:before="0" w:line="240" w:lineRule="auto"/>
        <w:rPr>
          <w:color w:val="auto"/>
        </w:rPr>
      </w:pPr>
      <w:r>
        <w:rPr>
          <w:color w:val="auto"/>
        </w:rPr>
        <w:t xml:space="preserve">3. </w:t>
      </w:r>
      <w:r w:rsidR="00F75231" w:rsidRPr="00BA765D">
        <w:rPr>
          <w:color w:val="auto"/>
        </w:rPr>
        <w:t>Názov predmetu zákazky:</w:t>
      </w:r>
    </w:p>
    <w:p w:rsidR="002A181E" w:rsidRPr="003407D2" w:rsidRDefault="003407D2" w:rsidP="002A181E">
      <w:pPr>
        <w:jc w:val="both"/>
        <w:rPr>
          <w:i/>
        </w:rPr>
      </w:pPr>
      <w:r w:rsidRPr="003407D2">
        <w:rPr>
          <w:i/>
        </w:rPr>
        <w:t>Obstaranie vybavenia telocvične- Podpora športu v Podpoľaní</w:t>
      </w:r>
    </w:p>
    <w:p w:rsidR="003407D2" w:rsidRDefault="003407D2" w:rsidP="002A181E">
      <w:pPr>
        <w:jc w:val="both"/>
      </w:pPr>
    </w:p>
    <w:p w:rsidR="002A181E" w:rsidRPr="00BA765D" w:rsidRDefault="00BA765D" w:rsidP="00BA765D">
      <w:pPr>
        <w:pStyle w:val="Nadpis2"/>
        <w:spacing w:before="0" w:line="240" w:lineRule="auto"/>
        <w:rPr>
          <w:color w:val="auto"/>
        </w:rPr>
      </w:pPr>
      <w:r>
        <w:rPr>
          <w:color w:val="auto"/>
        </w:rPr>
        <w:t xml:space="preserve">4. </w:t>
      </w:r>
      <w:r w:rsidR="00F75231" w:rsidRPr="00BA765D">
        <w:rPr>
          <w:color w:val="auto"/>
        </w:rPr>
        <w:t>Stručný opis</w:t>
      </w:r>
      <w:r w:rsidR="002A181E" w:rsidRPr="00BA765D">
        <w:rPr>
          <w:color w:val="auto"/>
        </w:rPr>
        <w:t xml:space="preserve"> a min. technické špecifikácie</w:t>
      </w:r>
      <w:r w:rsidR="00F75231" w:rsidRPr="00BA765D">
        <w:rPr>
          <w:color w:val="auto"/>
        </w:rPr>
        <w:t>:</w:t>
      </w:r>
    </w:p>
    <w:tbl>
      <w:tblPr>
        <w:tblW w:w="77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0"/>
        <w:gridCol w:w="1860"/>
      </w:tblGrid>
      <w:tr w:rsidR="003407D2" w:rsidRPr="003407D2" w:rsidTr="00E2532D">
        <w:trPr>
          <w:trHeight w:val="360"/>
        </w:trPr>
        <w:tc>
          <w:tcPr>
            <w:tcW w:w="5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2" w:rsidRPr="003407D2" w:rsidRDefault="003407D2" w:rsidP="00E2532D">
            <w:pPr>
              <w:rPr>
                <w:rFonts w:asciiTheme="majorHAnsi" w:hAnsiTheme="majorHAnsi"/>
              </w:rPr>
            </w:pPr>
            <w:r w:rsidRPr="003407D2">
              <w:rPr>
                <w:rFonts w:asciiTheme="majorHAnsi" w:hAnsiTheme="majorHAnsi"/>
              </w:rPr>
              <w:t xml:space="preserve">bradlá/rebriny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2" w:rsidRPr="003407D2" w:rsidRDefault="003407D2" w:rsidP="00E2532D">
            <w:pPr>
              <w:jc w:val="center"/>
              <w:rPr>
                <w:rFonts w:asciiTheme="majorHAnsi" w:hAnsiTheme="majorHAnsi"/>
              </w:rPr>
            </w:pPr>
            <w:r w:rsidRPr="003407D2">
              <w:rPr>
                <w:rFonts w:asciiTheme="majorHAnsi" w:hAnsiTheme="majorHAnsi"/>
              </w:rPr>
              <w:t>1 ks</w:t>
            </w:r>
          </w:p>
        </w:tc>
      </w:tr>
      <w:tr w:rsidR="003407D2" w:rsidRPr="003407D2" w:rsidTr="00E2532D">
        <w:trPr>
          <w:trHeight w:val="36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2" w:rsidRPr="003407D2" w:rsidRDefault="003407D2" w:rsidP="00E2532D">
            <w:pPr>
              <w:rPr>
                <w:rFonts w:asciiTheme="majorHAnsi" w:hAnsiTheme="majorHAnsi"/>
              </w:rPr>
            </w:pPr>
            <w:r w:rsidRPr="003407D2">
              <w:rPr>
                <w:rFonts w:asciiTheme="majorHAnsi" w:hAnsiTheme="majorHAnsi"/>
              </w:rPr>
              <w:t xml:space="preserve">posilňovacie lano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2" w:rsidRPr="003407D2" w:rsidRDefault="003407D2" w:rsidP="00E2532D">
            <w:pPr>
              <w:jc w:val="center"/>
              <w:rPr>
                <w:rFonts w:asciiTheme="majorHAnsi" w:hAnsiTheme="majorHAnsi"/>
              </w:rPr>
            </w:pPr>
            <w:r w:rsidRPr="003407D2">
              <w:rPr>
                <w:rFonts w:asciiTheme="majorHAnsi" w:hAnsiTheme="majorHAnsi"/>
              </w:rPr>
              <w:t>1 ks</w:t>
            </w:r>
          </w:p>
        </w:tc>
      </w:tr>
      <w:tr w:rsidR="003407D2" w:rsidRPr="003407D2" w:rsidTr="00E2532D">
        <w:trPr>
          <w:trHeight w:val="36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2" w:rsidRPr="003407D2" w:rsidRDefault="003407D2" w:rsidP="00E2532D">
            <w:pPr>
              <w:rPr>
                <w:rFonts w:asciiTheme="majorHAnsi" w:hAnsiTheme="majorHAnsi"/>
              </w:rPr>
            </w:pPr>
            <w:r w:rsidRPr="003407D2">
              <w:rPr>
                <w:rFonts w:asciiTheme="majorHAnsi" w:hAnsiTheme="majorHAnsi"/>
              </w:rPr>
              <w:t xml:space="preserve">závesná hrazda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2" w:rsidRPr="003407D2" w:rsidRDefault="003407D2" w:rsidP="00E2532D">
            <w:pPr>
              <w:jc w:val="center"/>
              <w:rPr>
                <w:rFonts w:asciiTheme="majorHAnsi" w:hAnsiTheme="majorHAnsi"/>
              </w:rPr>
            </w:pPr>
            <w:r w:rsidRPr="003407D2">
              <w:rPr>
                <w:rFonts w:asciiTheme="majorHAnsi" w:hAnsiTheme="majorHAnsi"/>
              </w:rPr>
              <w:t>1 ks</w:t>
            </w:r>
          </w:p>
        </w:tc>
      </w:tr>
      <w:tr w:rsidR="003407D2" w:rsidRPr="003407D2" w:rsidTr="00E2532D">
        <w:trPr>
          <w:trHeight w:val="36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2" w:rsidRPr="003407D2" w:rsidRDefault="003407D2" w:rsidP="00E2532D">
            <w:pPr>
              <w:rPr>
                <w:rFonts w:asciiTheme="majorHAnsi" w:hAnsiTheme="majorHAnsi"/>
              </w:rPr>
            </w:pPr>
            <w:proofErr w:type="spellStart"/>
            <w:r w:rsidRPr="003407D2">
              <w:rPr>
                <w:rFonts w:asciiTheme="majorHAnsi" w:hAnsiTheme="majorHAnsi"/>
              </w:rPr>
              <w:t>slackline</w:t>
            </w:r>
            <w:proofErr w:type="spellEnd"/>
            <w:r w:rsidRPr="003407D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2" w:rsidRPr="003407D2" w:rsidRDefault="003407D2" w:rsidP="00E2532D">
            <w:pPr>
              <w:jc w:val="center"/>
              <w:rPr>
                <w:rFonts w:asciiTheme="majorHAnsi" w:hAnsiTheme="majorHAnsi"/>
              </w:rPr>
            </w:pPr>
            <w:r w:rsidRPr="003407D2">
              <w:rPr>
                <w:rFonts w:asciiTheme="majorHAnsi" w:hAnsiTheme="majorHAnsi"/>
              </w:rPr>
              <w:t>1 ks</w:t>
            </w:r>
          </w:p>
        </w:tc>
      </w:tr>
      <w:tr w:rsidR="003407D2" w:rsidRPr="003407D2" w:rsidTr="00E2532D">
        <w:trPr>
          <w:trHeight w:val="36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2" w:rsidRPr="003407D2" w:rsidRDefault="003407D2" w:rsidP="00E2532D">
            <w:pPr>
              <w:rPr>
                <w:rFonts w:asciiTheme="majorHAnsi" w:hAnsiTheme="majorHAnsi"/>
              </w:rPr>
            </w:pPr>
            <w:proofErr w:type="spellStart"/>
            <w:r w:rsidRPr="003407D2">
              <w:rPr>
                <w:rFonts w:asciiTheme="majorHAnsi" w:hAnsiTheme="majorHAnsi"/>
              </w:rPr>
              <w:t>balančná</w:t>
            </w:r>
            <w:proofErr w:type="spellEnd"/>
            <w:r w:rsidRPr="003407D2">
              <w:rPr>
                <w:rFonts w:asciiTheme="majorHAnsi" w:hAnsiTheme="majorHAnsi"/>
              </w:rPr>
              <w:t xml:space="preserve"> podložka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2" w:rsidRPr="003407D2" w:rsidRDefault="003407D2" w:rsidP="00E2532D">
            <w:pPr>
              <w:jc w:val="center"/>
              <w:rPr>
                <w:rFonts w:asciiTheme="majorHAnsi" w:hAnsiTheme="majorHAnsi"/>
              </w:rPr>
            </w:pPr>
            <w:r w:rsidRPr="003407D2">
              <w:rPr>
                <w:rFonts w:asciiTheme="majorHAnsi" w:hAnsiTheme="majorHAnsi"/>
              </w:rPr>
              <w:t>5 ks</w:t>
            </w:r>
          </w:p>
        </w:tc>
      </w:tr>
      <w:tr w:rsidR="003407D2" w:rsidRPr="003407D2" w:rsidTr="00E2532D">
        <w:trPr>
          <w:trHeight w:val="36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2" w:rsidRPr="003407D2" w:rsidRDefault="003407D2" w:rsidP="00E2532D">
            <w:pPr>
              <w:rPr>
                <w:rFonts w:asciiTheme="majorHAnsi" w:hAnsiTheme="majorHAnsi"/>
              </w:rPr>
            </w:pPr>
            <w:r w:rsidRPr="003407D2">
              <w:rPr>
                <w:rFonts w:asciiTheme="majorHAnsi" w:hAnsiTheme="majorHAnsi"/>
              </w:rPr>
              <w:t xml:space="preserve">stojan na </w:t>
            </w:r>
            <w:proofErr w:type="spellStart"/>
            <w:r w:rsidRPr="003407D2">
              <w:rPr>
                <w:rFonts w:asciiTheme="majorHAnsi" w:hAnsiTheme="majorHAnsi"/>
              </w:rPr>
              <w:t>balančnú</w:t>
            </w:r>
            <w:proofErr w:type="spellEnd"/>
            <w:r w:rsidRPr="003407D2">
              <w:rPr>
                <w:rFonts w:asciiTheme="majorHAnsi" w:hAnsiTheme="majorHAnsi"/>
              </w:rPr>
              <w:t xml:space="preserve"> podložku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2" w:rsidRPr="003407D2" w:rsidRDefault="003407D2" w:rsidP="00E2532D">
            <w:pPr>
              <w:jc w:val="center"/>
              <w:rPr>
                <w:rFonts w:asciiTheme="majorHAnsi" w:hAnsiTheme="majorHAnsi"/>
              </w:rPr>
            </w:pPr>
            <w:r w:rsidRPr="003407D2">
              <w:rPr>
                <w:rFonts w:asciiTheme="majorHAnsi" w:hAnsiTheme="majorHAnsi"/>
              </w:rPr>
              <w:t>1 ks</w:t>
            </w:r>
          </w:p>
        </w:tc>
      </w:tr>
      <w:tr w:rsidR="003407D2" w:rsidRPr="003407D2" w:rsidTr="00E2532D">
        <w:trPr>
          <w:trHeight w:val="36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2" w:rsidRPr="003407D2" w:rsidRDefault="003407D2" w:rsidP="00E2532D">
            <w:pPr>
              <w:rPr>
                <w:rFonts w:asciiTheme="majorHAnsi" w:hAnsiTheme="majorHAnsi"/>
              </w:rPr>
            </w:pPr>
            <w:r w:rsidRPr="003407D2">
              <w:rPr>
                <w:rFonts w:asciiTheme="majorHAnsi" w:hAnsiTheme="majorHAnsi"/>
              </w:rPr>
              <w:t xml:space="preserve">steper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2" w:rsidRPr="003407D2" w:rsidRDefault="003407D2" w:rsidP="00E2532D">
            <w:pPr>
              <w:jc w:val="center"/>
              <w:rPr>
                <w:rFonts w:asciiTheme="majorHAnsi" w:hAnsiTheme="majorHAnsi"/>
              </w:rPr>
            </w:pPr>
            <w:r w:rsidRPr="003407D2">
              <w:rPr>
                <w:rFonts w:asciiTheme="majorHAnsi" w:hAnsiTheme="majorHAnsi"/>
              </w:rPr>
              <w:t>15 ks</w:t>
            </w:r>
          </w:p>
        </w:tc>
      </w:tr>
      <w:tr w:rsidR="003407D2" w:rsidRPr="003407D2" w:rsidTr="00E2532D">
        <w:trPr>
          <w:trHeight w:val="36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2" w:rsidRPr="003407D2" w:rsidRDefault="003407D2" w:rsidP="00E2532D">
            <w:pPr>
              <w:rPr>
                <w:rFonts w:asciiTheme="majorHAnsi" w:hAnsiTheme="majorHAnsi"/>
              </w:rPr>
            </w:pPr>
            <w:r w:rsidRPr="003407D2">
              <w:rPr>
                <w:rFonts w:asciiTheme="majorHAnsi" w:hAnsiTheme="majorHAnsi"/>
              </w:rPr>
              <w:t xml:space="preserve">olympijská činka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2" w:rsidRPr="003407D2" w:rsidRDefault="003407D2" w:rsidP="00E2532D">
            <w:pPr>
              <w:jc w:val="center"/>
              <w:rPr>
                <w:rFonts w:asciiTheme="majorHAnsi" w:hAnsiTheme="majorHAnsi"/>
              </w:rPr>
            </w:pPr>
            <w:r w:rsidRPr="003407D2">
              <w:rPr>
                <w:rFonts w:asciiTheme="majorHAnsi" w:hAnsiTheme="majorHAnsi"/>
              </w:rPr>
              <w:t>1 ks</w:t>
            </w:r>
          </w:p>
        </w:tc>
      </w:tr>
      <w:tr w:rsidR="003407D2" w:rsidRPr="003407D2" w:rsidTr="00E2532D">
        <w:trPr>
          <w:trHeight w:val="36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2" w:rsidRPr="003407D2" w:rsidRDefault="003407D2" w:rsidP="00E2532D">
            <w:pPr>
              <w:rPr>
                <w:rFonts w:asciiTheme="majorHAnsi" w:hAnsiTheme="majorHAnsi"/>
              </w:rPr>
            </w:pPr>
            <w:r w:rsidRPr="003407D2">
              <w:rPr>
                <w:rFonts w:asciiTheme="majorHAnsi" w:hAnsiTheme="majorHAnsi"/>
              </w:rPr>
              <w:t xml:space="preserve">sieť na lopty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2" w:rsidRPr="003407D2" w:rsidRDefault="003407D2" w:rsidP="00E2532D">
            <w:pPr>
              <w:jc w:val="center"/>
              <w:rPr>
                <w:rFonts w:asciiTheme="majorHAnsi" w:hAnsiTheme="majorHAnsi"/>
              </w:rPr>
            </w:pPr>
            <w:r w:rsidRPr="003407D2">
              <w:rPr>
                <w:rFonts w:asciiTheme="majorHAnsi" w:hAnsiTheme="majorHAnsi"/>
              </w:rPr>
              <w:t>1 ks</w:t>
            </w:r>
          </w:p>
        </w:tc>
      </w:tr>
      <w:tr w:rsidR="003407D2" w:rsidRPr="003407D2" w:rsidTr="00E2532D">
        <w:trPr>
          <w:trHeight w:val="36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2" w:rsidRPr="003407D2" w:rsidRDefault="003407D2" w:rsidP="00E2532D">
            <w:pPr>
              <w:rPr>
                <w:rFonts w:asciiTheme="majorHAnsi" w:hAnsiTheme="majorHAnsi"/>
              </w:rPr>
            </w:pPr>
            <w:r w:rsidRPr="003407D2">
              <w:rPr>
                <w:rFonts w:asciiTheme="majorHAnsi" w:hAnsiTheme="majorHAnsi"/>
              </w:rPr>
              <w:t xml:space="preserve">basketbalové lopty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2" w:rsidRPr="003407D2" w:rsidRDefault="003407D2" w:rsidP="00E2532D">
            <w:pPr>
              <w:jc w:val="center"/>
              <w:rPr>
                <w:rFonts w:asciiTheme="majorHAnsi" w:hAnsiTheme="majorHAnsi"/>
              </w:rPr>
            </w:pPr>
            <w:r w:rsidRPr="003407D2">
              <w:rPr>
                <w:rFonts w:asciiTheme="majorHAnsi" w:hAnsiTheme="majorHAnsi"/>
              </w:rPr>
              <w:t>3 ks</w:t>
            </w:r>
          </w:p>
        </w:tc>
      </w:tr>
      <w:tr w:rsidR="003407D2" w:rsidRPr="003407D2" w:rsidTr="00E2532D">
        <w:trPr>
          <w:trHeight w:val="36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2" w:rsidRPr="003407D2" w:rsidRDefault="003407D2" w:rsidP="00E2532D">
            <w:pPr>
              <w:rPr>
                <w:rFonts w:asciiTheme="majorHAnsi" w:hAnsiTheme="majorHAnsi"/>
              </w:rPr>
            </w:pPr>
            <w:r w:rsidRPr="003407D2">
              <w:rPr>
                <w:rFonts w:asciiTheme="majorHAnsi" w:hAnsiTheme="majorHAnsi"/>
              </w:rPr>
              <w:t xml:space="preserve">hádzanárske lopty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2" w:rsidRPr="003407D2" w:rsidRDefault="003407D2" w:rsidP="00E2532D">
            <w:pPr>
              <w:jc w:val="center"/>
              <w:rPr>
                <w:rFonts w:asciiTheme="majorHAnsi" w:hAnsiTheme="majorHAnsi"/>
              </w:rPr>
            </w:pPr>
            <w:r w:rsidRPr="003407D2">
              <w:rPr>
                <w:rFonts w:asciiTheme="majorHAnsi" w:hAnsiTheme="majorHAnsi"/>
              </w:rPr>
              <w:t>5 ks</w:t>
            </w:r>
          </w:p>
        </w:tc>
      </w:tr>
      <w:tr w:rsidR="003407D2" w:rsidRPr="003407D2" w:rsidTr="00E2532D">
        <w:trPr>
          <w:trHeight w:val="36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2" w:rsidRPr="003407D2" w:rsidRDefault="003407D2" w:rsidP="00E2532D">
            <w:pPr>
              <w:rPr>
                <w:rFonts w:asciiTheme="majorHAnsi" w:hAnsiTheme="majorHAnsi"/>
              </w:rPr>
            </w:pPr>
            <w:r w:rsidRPr="003407D2">
              <w:rPr>
                <w:rFonts w:asciiTheme="majorHAnsi" w:hAnsiTheme="majorHAnsi"/>
              </w:rPr>
              <w:t xml:space="preserve">stolnotenisová raketa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2" w:rsidRPr="003407D2" w:rsidRDefault="003407D2" w:rsidP="00E2532D">
            <w:pPr>
              <w:jc w:val="center"/>
              <w:rPr>
                <w:rFonts w:asciiTheme="majorHAnsi" w:hAnsiTheme="majorHAnsi"/>
              </w:rPr>
            </w:pPr>
            <w:r w:rsidRPr="003407D2">
              <w:rPr>
                <w:rFonts w:asciiTheme="majorHAnsi" w:hAnsiTheme="majorHAnsi"/>
              </w:rPr>
              <w:t>6 ks</w:t>
            </w:r>
          </w:p>
        </w:tc>
      </w:tr>
      <w:tr w:rsidR="003407D2" w:rsidRPr="003407D2" w:rsidTr="00E2532D">
        <w:trPr>
          <w:trHeight w:val="36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2" w:rsidRPr="003407D2" w:rsidRDefault="003407D2" w:rsidP="00E2532D">
            <w:pPr>
              <w:rPr>
                <w:rFonts w:asciiTheme="majorHAnsi" w:hAnsiTheme="majorHAnsi"/>
              </w:rPr>
            </w:pPr>
            <w:proofErr w:type="spellStart"/>
            <w:r w:rsidRPr="003407D2">
              <w:rPr>
                <w:rFonts w:asciiTheme="majorHAnsi" w:hAnsiTheme="majorHAnsi"/>
              </w:rPr>
              <w:t>florbalový</w:t>
            </w:r>
            <w:proofErr w:type="spellEnd"/>
            <w:r w:rsidRPr="003407D2">
              <w:rPr>
                <w:rFonts w:asciiTheme="majorHAnsi" w:hAnsiTheme="majorHAnsi"/>
              </w:rPr>
              <w:t xml:space="preserve"> set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2" w:rsidRPr="003407D2" w:rsidRDefault="003407D2" w:rsidP="00E2532D">
            <w:pPr>
              <w:jc w:val="center"/>
              <w:rPr>
                <w:rFonts w:asciiTheme="majorHAnsi" w:hAnsiTheme="majorHAnsi"/>
              </w:rPr>
            </w:pPr>
            <w:r w:rsidRPr="003407D2">
              <w:rPr>
                <w:rFonts w:asciiTheme="majorHAnsi" w:hAnsiTheme="majorHAnsi"/>
              </w:rPr>
              <w:t>1 set</w:t>
            </w:r>
          </w:p>
        </w:tc>
      </w:tr>
      <w:tr w:rsidR="003407D2" w:rsidRPr="003407D2" w:rsidTr="00E2532D">
        <w:trPr>
          <w:trHeight w:val="360"/>
        </w:trPr>
        <w:tc>
          <w:tcPr>
            <w:tcW w:w="5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2" w:rsidRPr="003407D2" w:rsidRDefault="003407D2" w:rsidP="00E2532D">
            <w:pPr>
              <w:rPr>
                <w:rFonts w:asciiTheme="majorHAnsi" w:hAnsiTheme="majorHAnsi"/>
              </w:rPr>
            </w:pPr>
            <w:proofErr w:type="spellStart"/>
            <w:r w:rsidRPr="003407D2">
              <w:rPr>
                <w:rFonts w:asciiTheme="majorHAnsi" w:hAnsiTheme="majorHAnsi"/>
              </w:rPr>
              <w:t>florbalové</w:t>
            </w:r>
            <w:proofErr w:type="spellEnd"/>
            <w:r w:rsidRPr="003407D2">
              <w:rPr>
                <w:rFonts w:asciiTheme="majorHAnsi" w:hAnsiTheme="majorHAnsi"/>
              </w:rPr>
              <w:t xml:space="preserve"> loptičky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2" w:rsidRPr="003407D2" w:rsidRDefault="003407D2" w:rsidP="00E2532D">
            <w:pPr>
              <w:jc w:val="center"/>
              <w:rPr>
                <w:rFonts w:asciiTheme="majorHAnsi" w:hAnsiTheme="majorHAnsi"/>
              </w:rPr>
            </w:pPr>
            <w:r w:rsidRPr="003407D2">
              <w:rPr>
                <w:rFonts w:asciiTheme="majorHAnsi" w:hAnsiTheme="majorHAnsi"/>
              </w:rPr>
              <w:t xml:space="preserve">10 </w:t>
            </w:r>
            <w:proofErr w:type="spellStart"/>
            <w:r w:rsidRPr="003407D2">
              <w:rPr>
                <w:rFonts w:asciiTheme="majorHAnsi" w:hAnsiTheme="majorHAnsi"/>
              </w:rPr>
              <w:t>sada</w:t>
            </w:r>
            <w:proofErr w:type="spellEnd"/>
          </w:p>
        </w:tc>
      </w:tr>
      <w:tr w:rsidR="003407D2" w:rsidRPr="003407D2" w:rsidTr="00E2532D">
        <w:trPr>
          <w:trHeight w:val="360"/>
        </w:trPr>
        <w:tc>
          <w:tcPr>
            <w:tcW w:w="5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2" w:rsidRPr="003407D2" w:rsidRDefault="003407D2" w:rsidP="00E2532D">
            <w:pPr>
              <w:rPr>
                <w:rFonts w:asciiTheme="majorHAnsi" w:hAnsiTheme="majorHAnsi"/>
              </w:rPr>
            </w:pPr>
            <w:r w:rsidRPr="003407D2">
              <w:rPr>
                <w:rFonts w:asciiTheme="majorHAnsi" w:hAnsiTheme="majorHAnsi"/>
              </w:rPr>
              <w:t xml:space="preserve">tréningové futbalové lopty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2" w:rsidRPr="003407D2" w:rsidRDefault="003407D2" w:rsidP="00E2532D">
            <w:pPr>
              <w:jc w:val="center"/>
              <w:rPr>
                <w:rFonts w:asciiTheme="majorHAnsi" w:hAnsiTheme="majorHAnsi"/>
              </w:rPr>
            </w:pPr>
            <w:r w:rsidRPr="003407D2">
              <w:rPr>
                <w:rFonts w:asciiTheme="majorHAnsi" w:hAnsiTheme="majorHAnsi"/>
              </w:rPr>
              <w:t>5 ks</w:t>
            </w:r>
          </w:p>
        </w:tc>
      </w:tr>
      <w:tr w:rsidR="003407D2" w:rsidRPr="003407D2" w:rsidTr="00E2532D">
        <w:trPr>
          <w:trHeight w:val="360"/>
        </w:trPr>
        <w:tc>
          <w:tcPr>
            <w:tcW w:w="5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7D2" w:rsidRPr="003407D2" w:rsidRDefault="003407D2" w:rsidP="00E2532D">
            <w:pPr>
              <w:rPr>
                <w:rFonts w:asciiTheme="majorHAnsi" w:hAnsiTheme="majorHAnsi"/>
              </w:rPr>
            </w:pPr>
            <w:proofErr w:type="spellStart"/>
            <w:r w:rsidRPr="003407D2">
              <w:rPr>
                <w:rFonts w:asciiTheme="majorHAnsi" w:hAnsiTheme="majorHAnsi"/>
              </w:rPr>
              <w:t>futsalová</w:t>
            </w:r>
            <w:proofErr w:type="spellEnd"/>
            <w:r w:rsidRPr="003407D2">
              <w:rPr>
                <w:rFonts w:asciiTheme="majorHAnsi" w:hAnsiTheme="majorHAnsi"/>
              </w:rPr>
              <w:t xml:space="preserve"> halová lopta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7D2" w:rsidRPr="003407D2" w:rsidRDefault="003407D2" w:rsidP="00E2532D">
            <w:pPr>
              <w:jc w:val="center"/>
              <w:rPr>
                <w:rFonts w:asciiTheme="majorHAnsi" w:hAnsiTheme="majorHAnsi"/>
              </w:rPr>
            </w:pPr>
            <w:r w:rsidRPr="003407D2">
              <w:rPr>
                <w:rFonts w:asciiTheme="majorHAnsi" w:hAnsiTheme="majorHAnsi"/>
              </w:rPr>
              <w:t>5 ks</w:t>
            </w:r>
          </w:p>
        </w:tc>
      </w:tr>
      <w:tr w:rsidR="008E6C97" w:rsidRPr="003407D2" w:rsidTr="00E2532D">
        <w:trPr>
          <w:trHeight w:val="360"/>
        </w:trPr>
        <w:tc>
          <w:tcPr>
            <w:tcW w:w="5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C97" w:rsidRPr="003407D2" w:rsidRDefault="008E6C97" w:rsidP="00E2532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bežecký pás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C97" w:rsidRPr="003407D2" w:rsidRDefault="008E6C97" w:rsidP="00E2532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ks</w:t>
            </w:r>
          </w:p>
        </w:tc>
      </w:tr>
      <w:tr w:rsidR="003407D2" w:rsidRPr="003407D2" w:rsidTr="00E2532D">
        <w:trPr>
          <w:trHeight w:val="360"/>
        </w:trPr>
        <w:tc>
          <w:tcPr>
            <w:tcW w:w="5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7D2" w:rsidRPr="003407D2" w:rsidRDefault="003407D2" w:rsidP="00E2532D">
            <w:pPr>
              <w:rPr>
                <w:rFonts w:asciiTheme="majorHAnsi" w:hAnsiTheme="majorHAnsi"/>
              </w:rPr>
            </w:pPr>
            <w:r w:rsidRPr="003407D2">
              <w:rPr>
                <w:rFonts w:asciiTheme="majorHAnsi" w:hAnsiTheme="majorHAnsi"/>
              </w:rPr>
              <w:t>náklady na obstaranie (dopravné)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7D2" w:rsidRPr="003407D2" w:rsidRDefault="003407D2" w:rsidP="00E2532D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F75231" w:rsidRDefault="00F75231" w:rsidP="002A181E">
      <w:pPr>
        <w:jc w:val="both"/>
      </w:pPr>
    </w:p>
    <w:p w:rsidR="002A181E" w:rsidRDefault="002A181E" w:rsidP="002A181E">
      <w:pPr>
        <w:jc w:val="both"/>
        <w:rPr>
          <w:b/>
        </w:rPr>
      </w:pPr>
      <w:r w:rsidRPr="002A181E">
        <w:rPr>
          <w:b/>
        </w:rPr>
        <w:t>Minimálne požadované parametre musia spĺňať požiadavky uvedené v dokumente „Charakteristika programu Podpora rozvoja športu na rok 2019“</w:t>
      </w:r>
      <w:r>
        <w:rPr>
          <w:b/>
        </w:rPr>
        <w:t xml:space="preserve">. Verejný </w:t>
      </w:r>
      <w:r>
        <w:rPr>
          <w:b/>
        </w:rPr>
        <w:lastRenderedPageBreak/>
        <w:t>obstarávateľ môže po</w:t>
      </w:r>
      <w:r w:rsidR="00BA765D">
        <w:rPr>
          <w:b/>
        </w:rPr>
        <w:t>žadovať</w:t>
      </w:r>
      <w:r>
        <w:rPr>
          <w:b/>
        </w:rPr>
        <w:t xml:space="preserve"> aj vyšší štandard, avšak nemôže tým umelo zužovať počet potenciálnych dodávateľov. </w:t>
      </w:r>
    </w:p>
    <w:p w:rsidR="00097D96" w:rsidRPr="00933618" w:rsidRDefault="00097D96" w:rsidP="002A181E">
      <w:pPr>
        <w:jc w:val="both"/>
        <w:rPr>
          <w:b/>
        </w:rPr>
      </w:pPr>
    </w:p>
    <w:p w:rsidR="00097D96" w:rsidRPr="00933618" w:rsidRDefault="0047094B" w:rsidP="002A181E">
      <w:pPr>
        <w:jc w:val="both"/>
      </w:pPr>
      <w:hyperlink r:id="rId7" w:history="1">
        <w:r w:rsidR="00933618" w:rsidRPr="00933618">
          <w:rPr>
            <w:rStyle w:val="Hypertextovprepojenie"/>
            <w:color w:val="auto"/>
          </w:rPr>
          <w:t xml:space="preserve">Viď požadované </w:t>
        </w:r>
        <w:proofErr w:type="spellStart"/>
        <w:r w:rsidR="00933618" w:rsidRPr="00933618">
          <w:rPr>
            <w:rStyle w:val="Hypertextovprepojenie"/>
            <w:color w:val="auto"/>
          </w:rPr>
          <w:t>tech</w:t>
        </w:r>
        <w:proofErr w:type="spellEnd"/>
        <w:r w:rsidR="00933618" w:rsidRPr="00933618">
          <w:rPr>
            <w:rStyle w:val="Hypertextovprepojenie"/>
            <w:color w:val="auto"/>
          </w:rPr>
          <w:t>. charakteristiky</w:t>
        </w:r>
      </w:hyperlink>
      <w:r w:rsidR="003407D2">
        <w:rPr>
          <w:rStyle w:val="Hypertextovprepojenie"/>
          <w:color w:val="auto"/>
        </w:rPr>
        <w:t xml:space="preserve"> – Príloha č. 2 Výzvy</w:t>
      </w:r>
    </w:p>
    <w:p w:rsidR="00933618" w:rsidRPr="00933618" w:rsidRDefault="00933618" w:rsidP="002A181E">
      <w:pPr>
        <w:jc w:val="both"/>
      </w:pPr>
    </w:p>
    <w:p w:rsidR="002A181E" w:rsidRPr="00BA765D" w:rsidRDefault="002A181E" w:rsidP="00BA765D">
      <w:pPr>
        <w:pStyle w:val="Nadpis2"/>
        <w:spacing w:before="0" w:line="240" w:lineRule="auto"/>
        <w:rPr>
          <w:color w:val="auto"/>
        </w:rPr>
      </w:pPr>
    </w:p>
    <w:p w:rsidR="00F75231" w:rsidRPr="00BA765D" w:rsidRDefault="00BA765D" w:rsidP="00BA765D">
      <w:pPr>
        <w:pStyle w:val="Nadpis2"/>
        <w:spacing w:before="0" w:line="240" w:lineRule="auto"/>
        <w:rPr>
          <w:color w:val="auto"/>
        </w:rPr>
      </w:pPr>
      <w:r>
        <w:rPr>
          <w:color w:val="auto"/>
        </w:rPr>
        <w:t xml:space="preserve">5. </w:t>
      </w:r>
      <w:r w:rsidR="00F75231" w:rsidRPr="00BA765D">
        <w:rPr>
          <w:color w:val="auto"/>
        </w:rPr>
        <w:t>Predpokladaná hodnota zákazky</w:t>
      </w:r>
      <w:r>
        <w:rPr>
          <w:color w:val="auto"/>
        </w:rPr>
        <w:t xml:space="preserve"> </w:t>
      </w:r>
      <w:r w:rsidRPr="00097D96">
        <w:rPr>
          <w:color w:val="auto"/>
          <w:u w:val="single"/>
        </w:rPr>
        <w:t>bez DPH</w:t>
      </w:r>
      <w:r w:rsidR="00F75231" w:rsidRPr="00BA765D">
        <w:rPr>
          <w:color w:val="auto"/>
        </w:rPr>
        <w:t>:</w:t>
      </w:r>
    </w:p>
    <w:sdt>
      <w:sdtPr>
        <w:rPr>
          <w:i/>
          <w:highlight w:val="yellow"/>
        </w:rPr>
        <w:id w:val="-105499052"/>
        <w:placeholder>
          <w:docPart w:val="DefaultPlaceholder_1082065158"/>
        </w:placeholder>
      </w:sdtPr>
      <w:sdtEndPr/>
      <w:sdtContent>
        <w:p w:rsidR="004464BB" w:rsidRPr="003407D2" w:rsidRDefault="003407D2" w:rsidP="002A181E">
          <w:pPr>
            <w:jc w:val="both"/>
            <w:rPr>
              <w:i/>
            </w:rPr>
          </w:pPr>
          <w:r w:rsidRPr="009C4066">
            <w:rPr>
              <w:i/>
              <w:highlight w:val="yellow"/>
            </w:rPr>
            <w:t>2 631,67 €</w:t>
          </w:r>
        </w:p>
      </w:sdtContent>
    </w:sdt>
    <w:p w:rsidR="00F75231" w:rsidRPr="003407D2" w:rsidRDefault="003407D2" w:rsidP="00BA765D">
      <w:pPr>
        <w:pStyle w:val="Nadpis2"/>
        <w:spacing w:before="0" w:line="240" w:lineRule="auto"/>
        <w:rPr>
          <w:b w:val="0"/>
          <w:i/>
          <w:color w:val="auto"/>
        </w:rPr>
      </w:pPr>
      <w:r w:rsidRPr="003407D2">
        <w:rPr>
          <w:b w:val="0"/>
          <w:i/>
          <w:color w:val="auto"/>
        </w:rPr>
        <w:t>Verejný obstarávateľ nie je platca DPH</w:t>
      </w:r>
    </w:p>
    <w:p w:rsidR="00933618" w:rsidRDefault="00933618" w:rsidP="00BA765D">
      <w:pPr>
        <w:pStyle w:val="Nadpis2"/>
        <w:spacing w:before="0" w:line="240" w:lineRule="auto"/>
        <w:rPr>
          <w:color w:val="auto"/>
        </w:rPr>
      </w:pPr>
    </w:p>
    <w:p w:rsidR="00F75231" w:rsidRDefault="00BA765D" w:rsidP="00BA765D">
      <w:pPr>
        <w:pStyle w:val="Nadpis2"/>
        <w:spacing w:before="0" w:line="240" w:lineRule="auto"/>
        <w:rPr>
          <w:color w:val="auto"/>
        </w:rPr>
      </w:pPr>
      <w:r w:rsidRPr="00BA765D">
        <w:rPr>
          <w:color w:val="auto"/>
        </w:rPr>
        <w:t xml:space="preserve">6. </w:t>
      </w:r>
      <w:r w:rsidR="00F75231" w:rsidRPr="00BA765D">
        <w:rPr>
          <w:color w:val="auto"/>
        </w:rPr>
        <w:t>Kritériá na vyhodnotenie ponúk:</w:t>
      </w:r>
    </w:p>
    <w:p w:rsidR="003407D2" w:rsidRPr="003407D2" w:rsidRDefault="003407D2" w:rsidP="003407D2">
      <w:pPr>
        <w:pStyle w:val="Odsekzoznamu"/>
        <w:ind w:left="0"/>
        <w:jc w:val="both"/>
        <w:rPr>
          <w:rStyle w:val="Siln"/>
          <w:rFonts w:asciiTheme="majorHAnsi" w:hAnsiTheme="majorHAnsi"/>
          <w:b w:val="0"/>
          <w:bCs w:val="0"/>
          <w:i/>
        </w:rPr>
      </w:pPr>
      <w:r w:rsidRPr="003407D2">
        <w:rPr>
          <w:rStyle w:val="Siln"/>
          <w:rFonts w:asciiTheme="majorHAnsi" w:hAnsiTheme="majorHAnsi"/>
          <w:b w:val="0"/>
          <w:i/>
        </w:rPr>
        <w:t>Kritériom na vyhodnotenie ponúk je najnižšia cena s DPH.</w:t>
      </w:r>
    </w:p>
    <w:p w:rsidR="003407D2" w:rsidRPr="003407D2" w:rsidRDefault="003407D2" w:rsidP="003407D2">
      <w:pPr>
        <w:spacing w:before="120" w:after="120"/>
        <w:rPr>
          <w:rFonts w:asciiTheme="majorHAnsi" w:hAnsiTheme="majorHAnsi"/>
          <w:b/>
          <w:i/>
        </w:rPr>
      </w:pPr>
      <w:r w:rsidRPr="003407D2">
        <w:rPr>
          <w:rFonts w:asciiTheme="majorHAnsi" w:hAnsiTheme="majorHAnsi"/>
          <w:b/>
          <w:i/>
        </w:rPr>
        <w:t>Úspešnou bude ponuka s najnižšou cenou.</w:t>
      </w:r>
    </w:p>
    <w:p w:rsidR="003407D2" w:rsidRPr="003407D2" w:rsidRDefault="003407D2" w:rsidP="003407D2">
      <w:pPr>
        <w:pStyle w:val="Odsekzoznamu"/>
        <w:ind w:left="0"/>
        <w:jc w:val="both"/>
        <w:rPr>
          <w:rStyle w:val="Siln"/>
          <w:rFonts w:asciiTheme="majorHAnsi" w:hAnsiTheme="majorHAnsi"/>
          <w:b w:val="0"/>
          <w:bCs w:val="0"/>
          <w:i/>
        </w:rPr>
      </w:pPr>
      <w:r w:rsidRPr="003407D2">
        <w:rPr>
          <w:rStyle w:val="Siln"/>
          <w:rFonts w:asciiTheme="majorHAnsi" w:hAnsiTheme="majorHAnsi"/>
          <w:b w:val="0"/>
          <w:i/>
        </w:rPr>
        <w:t>Poradie ponúk bude určené zostupne od najnižšej po najvyššiu ponúkanú cenu. Na prvom mieste sa umiestni ponuka uchádzača s najnižšou ponúkanou cenou.</w:t>
      </w:r>
    </w:p>
    <w:p w:rsidR="00BA765D" w:rsidRPr="00F25158" w:rsidRDefault="00BA765D" w:rsidP="002A181E">
      <w:pPr>
        <w:jc w:val="both"/>
      </w:pPr>
    </w:p>
    <w:p w:rsidR="00F75231" w:rsidRPr="00F25158" w:rsidRDefault="00F75231" w:rsidP="002A181E">
      <w:pPr>
        <w:jc w:val="both"/>
      </w:pPr>
    </w:p>
    <w:p w:rsidR="00EE4AAC" w:rsidRDefault="00BA765D" w:rsidP="00BA765D">
      <w:pPr>
        <w:pStyle w:val="Nadpis2"/>
        <w:spacing w:before="0" w:line="240" w:lineRule="auto"/>
        <w:rPr>
          <w:color w:val="auto"/>
        </w:rPr>
      </w:pPr>
      <w:r>
        <w:rPr>
          <w:color w:val="auto"/>
        </w:rPr>
        <w:t xml:space="preserve">7. </w:t>
      </w:r>
      <w:r w:rsidR="00F75231" w:rsidRPr="00BA765D">
        <w:rPr>
          <w:color w:val="auto"/>
        </w:rPr>
        <w:t>Dĺžka trvania zákazky:</w:t>
      </w:r>
    </w:p>
    <w:p w:rsidR="00BA765D" w:rsidRPr="00F25158" w:rsidRDefault="003407D2" w:rsidP="002A181E">
      <w:pPr>
        <w:jc w:val="both"/>
      </w:pPr>
      <w:r w:rsidRPr="003407D2">
        <w:rPr>
          <w:i/>
        </w:rPr>
        <w:t xml:space="preserve">do </w:t>
      </w:r>
      <w:r w:rsidR="00622B6C">
        <w:rPr>
          <w:i/>
        </w:rPr>
        <w:t>30</w:t>
      </w:r>
      <w:r w:rsidRPr="003407D2">
        <w:rPr>
          <w:i/>
        </w:rPr>
        <w:t>.1</w:t>
      </w:r>
      <w:r w:rsidR="00622B6C">
        <w:rPr>
          <w:i/>
        </w:rPr>
        <w:t>1</w:t>
      </w:r>
      <w:r w:rsidRPr="003407D2">
        <w:rPr>
          <w:i/>
        </w:rPr>
        <w:t>.2019</w:t>
      </w:r>
    </w:p>
    <w:p w:rsidR="00391C78" w:rsidRDefault="00391C78" w:rsidP="00BA765D">
      <w:pPr>
        <w:pStyle w:val="Nadpis2"/>
        <w:spacing w:before="0" w:line="240" w:lineRule="auto"/>
        <w:rPr>
          <w:color w:val="auto"/>
        </w:rPr>
      </w:pPr>
    </w:p>
    <w:p w:rsidR="00F75231" w:rsidRDefault="00BA765D" w:rsidP="00BA765D">
      <w:pPr>
        <w:pStyle w:val="Nadpis2"/>
        <w:spacing w:before="0" w:line="240" w:lineRule="auto"/>
        <w:rPr>
          <w:color w:val="auto"/>
        </w:rPr>
      </w:pPr>
      <w:r w:rsidRPr="00BA765D">
        <w:rPr>
          <w:color w:val="auto"/>
        </w:rPr>
        <w:t xml:space="preserve">8. </w:t>
      </w:r>
      <w:r w:rsidR="00F75231" w:rsidRPr="00BA765D">
        <w:rPr>
          <w:color w:val="auto"/>
        </w:rPr>
        <w:t>Podmienky účasti:</w:t>
      </w:r>
    </w:p>
    <w:p w:rsidR="003407D2" w:rsidRPr="003407D2" w:rsidRDefault="003407D2" w:rsidP="003407D2">
      <w:pPr>
        <w:rPr>
          <w:i/>
        </w:rPr>
      </w:pPr>
      <w:r w:rsidRPr="003407D2">
        <w:rPr>
          <w:i/>
        </w:rPr>
        <w:t>Predloženie nasledovných dokumentov:</w:t>
      </w:r>
    </w:p>
    <w:p w:rsidR="003407D2" w:rsidRPr="003407D2" w:rsidRDefault="003407D2" w:rsidP="003407D2">
      <w:pPr>
        <w:widowControl w:val="0"/>
        <w:numPr>
          <w:ilvl w:val="0"/>
          <w:numId w:val="4"/>
        </w:numPr>
        <w:suppressAutoHyphens/>
        <w:jc w:val="both"/>
        <w:rPr>
          <w:rStyle w:val="Siln"/>
          <w:b w:val="0"/>
          <w:bCs w:val="0"/>
          <w:i/>
        </w:rPr>
      </w:pPr>
      <w:r w:rsidRPr="003407D2">
        <w:rPr>
          <w:rStyle w:val="Siln"/>
          <w:i/>
        </w:rPr>
        <w:t>Identifikačné údaje uchádzača (min. názov alebo obchodné meno uchádzača, adresu, sídlo, IČO, DIČ, telefónne číslo) – Príloha č. 1 CENOVÁ PONUKA</w:t>
      </w:r>
    </w:p>
    <w:p w:rsidR="003407D2" w:rsidRPr="003407D2" w:rsidRDefault="003407D2" w:rsidP="003407D2">
      <w:pPr>
        <w:widowControl w:val="0"/>
        <w:numPr>
          <w:ilvl w:val="0"/>
          <w:numId w:val="4"/>
        </w:numPr>
        <w:suppressAutoHyphens/>
        <w:jc w:val="both"/>
        <w:rPr>
          <w:i/>
          <w:color w:val="000000"/>
        </w:rPr>
      </w:pPr>
      <w:r w:rsidRPr="003407D2">
        <w:rPr>
          <w:rStyle w:val="Siln"/>
          <w:i/>
          <w:color w:val="000000"/>
        </w:rPr>
        <w:t xml:space="preserve">Podrobnú kalkuláciu ceny podľa - Príloha č. 2 – </w:t>
      </w:r>
      <w:r w:rsidRPr="003407D2">
        <w:rPr>
          <w:b/>
          <w:i/>
          <w:color w:val="000000"/>
        </w:rPr>
        <w:t>PONUKA NA TECHNICKÉ PARAMETRE A VYBAVENIE.</w:t>
      </w:r>
    </w:p>
    <w:p w:rsidR="003407D2" w:rsidRPr="003407D2" w:rsidRDefault="003407D2" w:rsidP="003407D2">
      <w:pPr>
        <w:pStyle w:val="Odsekzoznamu"/>
        <w:widowControl w:val="0"/>
        <w:numPr>
          <w:ilvl w:val="0"/>
          <w:numId w:val="4"/>
        </w:numPr>
        <w:suppressAutoHyphens/>
        <w:jc w:val="both"/>
        <w:rPr>
          <w:i/>
          <w:color w:val="000000"/>
        </w:rPr>
      </w:pPr>
      <w:r w:rsidRPr="003407D2">
        <w:rPr>
          <w:i/>
          <w:color w:val="000000"/>
        </w:rPr>
        <w:t>Doklad, ktorý ho oprávňuje dodávať tovar, uskutočňovať stavebné práce, alebo poskytovať službu – nie starší ako 3 mesiace</w:t>
      </w:r>
    </w:p>
    <w:p w:rsidR="003407D2" w:rsidRDefault="003407D2" w:rsidP="00097D96">
      <w:pPr>
        <w:rPr>
          <w:i/>
          <w:u w:val="single"/>
          <w:lang w:eastAsia="en-US"/>
        </w:rPr>
      </w:pPr>
    </w:p>
    <w:p w:rsidR="00BA765D" w:rsidRPr="00BA765D" w:rsidRDefault="00BA765D" w:rsidP="00BA765D">
      <w:pPr>
        <w:pStyle w:val="Nadpis2"/>
        <w:spacing w:before="0" w:line="240" w:lineRule="auto"/>
        <w:rPr>
          <w:color w:val="auto"/>
        </w:rPr>
      </w:pPr>
      <w:r w:rsidRPr="00BA765D">
        <w:rPr>
          <w:color w:val="auto"/>
        </w:rPr>
        <w:t>9. Požiadavky na predmet zákazky:</w:t>
      </w:r>
    </w:p>
    <w:p w:rsidR="00BA765D" w:rsidRPr="003407D2" w:rsidRDefault="003407D2" w:rsidP="00BA765D">
      <w:pPr>
        <w:rPr>
          <w:i/>
          <w:lang w:eastAsia="en-US"/>
        </w:rPr>
      </w:pPr>
      <w:r w:rsidRPr="003407D2">
        <w:rPr>
          <w:i/>
          <w:lang w:eastAsia="en-US"/>
        </w:rPr>
        <w:t>Predmet</w:t>
      </w:r>
      <w:r>
        <w:rPr>
          <w:i/>
          <w:lang w:eastAsia="en-US"/>
        </w:rPr>
        <w:t xml:space="preserve"> zákazky bude doručený do miesta sídla verejného obstarávateľa do </w:t>
      </w:r>
      <w:r w:rsidR="00935903">
        <w:rPr>
          <w:i/>
          <w:lang w:eastAsia="en-US"/>
        </w:rPr>
        <w:t>10</w:t>
      </w:r>
      <w:r>
        <w:rPr>
          <w:i/>
          <w:lang w:eastAsia="en-US"/>
        </w:rPr>
        <w:t xml:space="preserve"> pracovných dní odo dňa,</w:t>
      </w:r>
      <w:r w:rsidR="00935903">
        <w:rPr>
          <w:i/>
          <w:lang w:eastAsia="en-US"/>
        </w:rPr>
        <w:t xml:space="preserve"> ako</w:t>
      </w:r>
      <w:r>
        <w:rPr>
          <w:i/>
          <w:lang w:eastAsia="en-US"/>
        </w:rPr>
        <w:t xml:space="preserve"> verejný obstarávateľ</w:t>
      </w:r>
      <w:r w:rsidR="00935903">
        <w:rPr>
          <w:i/>
          <w:lang w:eastAsia="en-US"/>
        </w:rPr>
        <w:t xml:space="preserve"> oznámi úspešnému uchádzačovi, že </w:t>
      </w:r>
      <w:proofErr w:type="spellStart"/>
      <w:r w:rsidR="00935903">
        <w:rPr>
          <w:i/>
          <w:lang w:eastAsia="en-US"/>
        </w:rPr>
        <w:t>obdržal</w:t>
      </w:r>
      <w:proofErr w:type="spellEnd"/>
      <w:r w:rsidR="00935903">
        <w:rPr>
          <w:i/>
          <w:lang w:eastAsia="en-US"/>
        </w:rPr>
        <w:t xml:space="preserve"> dotáciu, najneskôr do </w:t>
      </w:r>
      <w:r w:rsidR="00622B6C">
        <w:rPr>
          <w:i/>
          <w:lang w:eastAsia="en-US"/>
        </w:rPr>
        <w:t>30.11</w:t>
      </w:r>
      <w:r w:rsidR="00935903">
        <w:rPr>
          <w:i/>
          <w:lang w:eastAsia="en-US"/>
        </w:rPr>
        <w:t xml:space="preserve">.2019. </w:t>
      </w:r>
      <w:r>
        <w:rPr>
          <w:i/>
          <w:lang w:eastAsia="en-US"/>
        </w:rPr>
        <w:t xml:space="preserve"> </w:t>
      </w:r>
    </w:p>
    <w:p w:rsidR="003407D2" w:rsidRPr="003407D2" w:rsidRDefault="003407D2" w:rsidP="00BA765D">
      <w:pPr>
        <w:rPr>
          <w:b/>
          <w:i/>
          <w:lang w:eastAsia="en-US"/>
        </w:rPr>
      </w:pPr>
    </w:p>
    <w:p w:rsidR="00F75231" w:rsidRDefault="00BA765D" w:rsidP="00BA765D">
      <w:pPr>
        <w:pStyle w:val="Nadpis2"/>
        <w:spacing w:before="0" w:line="240" w:lineRule="auto"/>
        <w:rPr>
          <w:color w:val="auto"/>
        </w:rPr>
      </w:pPr>
      <w:r>
        <w:rPr>
          <w:color w:val="auto"/>
        </w:rPr>
        <w:t xml:space="preserve">10. </w:t>
      </w:r>
      <w:r w:rsidR="00F75231" w:rsidRPr="00BA765D">
        <w:rPr>
          <w:color w:val="auto"/>
        </w:rPr>
        <w:t>Lehota na predkladanie ponúk:</w:t>
      </w:r>
    </w:p>
    <w:sdt>
      <w:sdtPr>
        <w:rPr>
          <w:i/>
          <w:lang w:eastAsia="en-US"/>
        </w:rPr>
        <w:id w:val="-615370728"/>
        <w:placeholder>
          <w:docPart w:val="DefaultPlaceholder_1082065160"/>
        </w:placeholder>
        <w:date w:fullDate="2019-09-10T10:00:00Z">
          <w:dateFormat w:val="dd.MM.yyyy H:mm"/>
          <w:lid w:val="sk-SK"/>
          <w:storeMappedDataAs w:val="dateTime"/>
          <w:calendar w:val="gregorian"/>
        </w:date>
      </w:sdtPr>
      <w:sdtEndPr/>
      <w:sdtContent>
        <w:p w:rsidR="00BA765D" w:rsidRPr="00BA765D" w:rsidRDefault="003407D2" w:rsidP="00BA765D">
          <w:pPr>
            <w:rPr>
              <w:lang w:eastAsia="en-US"/>
            </w:rPr>
          </w:pPr>
          <w:r w:rsidRPr="003407D2">
            <w:rPr>
              <w:i/>
              <w:lang w:eastAsia="en-US"/>
            </w:rPr>
            <w:t>10.09.2019 10:00</w:t>
          </w:r>
        </w:p>
      </w:sdtContent>
    </w:sdt>
    <w:p w:rsidR="00BA765D" w:rsidRDefault="00BA765D" w:rsidP="00BA765D">
      <w:pPr>
        <w:rPr>
          <w:lang w:eastAsia="en-US"/>
        </w:rPr>
      </w:pPr>
    </w:p>
    <w:p w:rsidR="00F75231" w:rsidRPr="00BA765D" w:rsidRDefault="00BA765D" w:rsidP="00BA765D">
      <w:pPr>
        <w:pStyle w:val="Nadpis2"/>
        <w:spacing w:before="0" w:line="240" w:lineRule="auto"/>
        <w:rPr>
          <w:color w:val="auto"/>
        </w:rPr>
      </w:pPr>
      <w:r>
        <w:rPr>
          <w:color w:val="auto"/>
        </w:rPr>
        <w:t xml:space="preserve">11. </w:t>
      </w:r>
      <w:r w:rsidR="00F75231" w:rsidRPr="00BA765D">
        <w:rPr>
          <w:color w:val="auto"/>
        </w:rPr>
        <w:t>Termín otvárania ponúk:</w:t>
      </w:r>
    </w:p>
    <w:p w:rsidR="00F75231" w:rsidRPr="003407D2" w:rsidRDefault="003407D2" w:rsidP="00BA765D">
      <w:pPr>
        <w:pStyle w:val="Nadpis2"/>
        <w:spacing w:before="0" w:line="240" w:lineRule="auto"/>
        <w:rPr>
          <w:b w:val="0"/>
          <w:i/>
          <w:color w:val="auto"/>
          <w:sz w:val="24"/>
          <w:szCs w:val="24"/>
        </w:rPr>
      </w:pPr>
      <w:r w:rsidRPr="003407D2">
        <w:rPr>
          <w:b w:val="0"/>
          <w:i/>
          <w:color w:val="auto"/>
          <w:sz w:val="24"/>
          <w:szCs w:val="24"/>
        </w:rPr>
        <w:t>10. 09. 2019, 14.00 hod.</w:t>
      </w:r>
    </w:p>
    <w:p w:rsidR="00CB532A" w:rsidRDefault="00CB532A" w:rsidP="00BA765D">
      <w:pPr>
        <w:pStyle w:val="Nadpis2"/>
        <w:spacing w:before="0" w:line="240" w:lineRule="auto"/>
        <w:rPr>
          <w:color w:val="auto"/>
        </w:rPr>
      </w:pPr>
    </w:p>
    <w:p w:rsidR="00BA765D" w:rsidRPr="00EE4AAC" w:rsidRDefault="00EE4AAC" w:rsidP="00EE4AAC">
      <w:pPr>
        <w:pStyle w:val="Nadpis2"/>
        <w:spacing w:before="0" w:line="240" w:lineRule="auto"/>
        <w:rPr>
          <w:color w:val="auto"/>
        </w:rPr>
      </w:pPr>
      <w:r w:rsidRPr="00EE4AAC">
        <w:rPr>
          <w:color w:val="auto"/>
        </w:rPr>
        <w:t>12. Prílohy Výzvy na predkladanie ponúk:</w:t>
      </w:r>
    </w:p>
    <w:p w:rsidR="003407D2" w:rsidRDefault="003407D2" w:rsidP="003407D2">
      <w:pPr>
        <w:pStyle w:val="Odsekzoznamu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Príloha č. 1 CENOVÁ PONUKA</w:t>
      </w:r>
    </w:p>
    <w:p w:rsidR="00EE4AAC" w:rsidRPr="00BA765D" w:rsidRDefault="003407D2" w:rsidP="003407D2">
      <w:pPr>
        <w:pStyle w:val="Odsekzoznamu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Príloha č. 2 – PONUKA NA TECHNICKÉ PARAMETRE A VYBAVENIE</w:t>
      </w:r>
    </w:p>
    <w:sectPr w:rsidR="00EE4AAC" w:rsidRPr="00BA765D" w:rsidSect="00CB532A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E54" w:rsidRDefault="006A4E54" w:rsidP="002A181E">
      <w:r>
        <w:separator/>
      </w:r>
    </w:p>
  </w:endnote>
  <w:endnote w:type="continuationSeparator" w:id="0">
    <w:p w:rsidR="006A4E54" w:rsidRDefault="006A4E54" w:rsidP="002A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E54" w:rsidRDefault="006A4E54" w:rsidP="002A181E">
      <w:r>
        <w:separator/>
      </w:r>
    </w:p>
  </w:footnote>
  <w:footnote w:type="continuationSeparator" w:id="0">
    <w:p w:rsidR="006A4E54" w:rsidRDefault="006A4E54" w:rsidP="002A1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Názov"/>
      <w:id w:val="77738743"/>
      <w:placeholder>
        <w:docPart w:val="CA789BFF7D294B3C9E55E1BE9017E71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E4AAC" w:rsidRDefault="00616624">
        <w:pPr>
          <w:pStyle w:val="Hlavik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Spojená škola, Štúrova 848, 962 12 Detva</w:t>
        </w:r>
      </w:p>
    </w:sdtContent>
  </w:sdt>
  <w:p w:rsidR="00EE4AAC" w:rsidRDefault="00EE4AA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1485"/>
    <w:multiLevelType w:val="hybridMultilevel"/>
    <w:tmpl w:val="818C4DA4"/>
    <w:lvl w:ilvl="0" w:tplc="43D6B6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66775"/>
    <w:multiLevelType w:val="hybridMultilevel"/>
    <w:tmpl w:val="A0F8F9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05ADA"/>
    <w:multiLevelType w:val="hybridMultilevel"/>
    <w:tmpl w:val="4F168C6A"/>
    <w:lvl w:ilvl="0" w:tplc="53F675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6162D"/>
    <w:multiLevelType w:val="hybridMultilevel"/>
    <w:tmpl w:val="0888A71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31"/>
    <w:rsid w:val="00097D96"/>
    <w:rsid w:val="00187CD2"/>
    <w:rsid w:val="001F2A7F"/>
    <w:rsid w:val="00201DCD"/>
    <w:rsid w:val="002A181E"/>
    <w:rsid w:val="003407D2"/>
    <w:rsid w:val="00391C78"/>
    <w:rsid w:val="004464BB"/>
    <w:rsid w:val="0047094B"/>
    <w:rsid w:val="005C5408"/>
    <w:rsid w:val="00616624"/>
    <w:rsid w:val="00622B6C"/>
    <w:rsid w:val="00676BA4"/>
    <w:rsid w:val="006A4E54"/>
    <w:rsid w:val="007310DA"/>
    <w:rsid w:val="008E6C97"/>
    <w:rsid w:val="00933618"/>
    <w:rsid w:val="00935903"/>
    <w:rsid w:val="009C4066"/>
    <w:rsid w:val="00A24F67"/>
    <w:rsid w:val="00A77B98"/>
    <w:rsid w:val="00AF24F8"/>
    <w:rsid w:val="00BA765D"/>
    <w:rsid w:val="00CB532A"/>
    <w:rsid w:val="00D34B61"/>
    <w:rsid w:val="00EE4AAC"/>
    <w:rsid w:val="00F71E83"/>
    <w:rsid w:val="00F75231"/>
    <w:rsid w:val="00FA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8CF8D-FDE5-40E2-AA5E-B9CBA0EA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5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A765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75231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2A181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181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A181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A181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18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181E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A181E"/>
    <w:rPr>
      <w:color w:val="0000FF" w:themeColor="hyperlink"/>
      <w:u w:val="single"/>
    </w:rPr>
  </w:style>
  <w:style w:type="paragraph" w:customStyle="1" w:styleId="Default">
    <w:name w:val="Default"/>
    <w:rsid w:val="002A18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BA76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stupntext">
    <w:name w:val="Placeholder Text"/>
    <w:basedOn w:val="Predvolenpsmoodseku"/>
    <w:uiPriority w:val="99"/>
    <w:semiHidden/>
    <w:rsid w:val="00BA765D"/>
    <w:rPr>
      <w:color w:val="80808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3618"/>
    <w:rPr>
      <w:color w:val="800080" w:themeColor="followedHyperlink"/>
      <w:u w:val="single"/>
    </w:rPr>
  </w:style>
  <w:style w:type="character" w:styleId="Siln">
    <w:name w:val="Strong"/>
    <w:qFormat/>
    <w:rsid w:val="003407D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port.vlada.gov.sk/data/files/7456_priloha-c-2-charakteristika-programu-podpora-rozvoja-sportu-na-rok-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789BFF7D294B3C9E55E1BE9017E7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1605A2-EDC7-4F2B-A101-7FEACAA64380}"/>
      </w:docPartPr>
      <w:docPartBody>
        <w:p w:rsidR="006C0061" w:rsidRDefault="006C0061" w:rsidP="006C0061">
          <w:pPr>
            <w:pStyle w:val="CA789BFF7D294B3C9E55E1BE9017E71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[Názov dokumentu]</w:t>
          </w:r>
        </w:p>
      </w:docPartBody>
    </w:docPart>
    <w:docPart>
      <w:docPartPr>
        <w:name w:val="DefaultPlaceholder_10820651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3A2EF4-EB26-473D-917E-4E5E8A0859ED}"/>
      </w:docPartPr>
      <w:docPartBody>
        <w:p w:rsidR="006C0061" w:rsidRDefault="006C0061">
          <w:r w:rsidRPr="00555398">
            <w:rPr>
              <w:rStyle w:val="Zstupntext"/>
            </w:rPr>
            <w:t>Kliknutím zadáte text.</w:t>
          </w:r>
        </w:p>
      </w:docPartBody>
    </w:docPart>
    <w:docPart>
      <w:docPartPr>
        <w:name w:val="DefaultPlaceholder_10820651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592DA8-6DD8-466C-951E-E7254508A2D2}"/>
      </w:docPartPr>
      <w:docPartBody>
        <w:p w:rsidR="006C0061" w:rsidRDefault="006C0061">
          <w:r w:rsidRPr="00555398">
            <w:rPr>
              <w:rStyle w:val="Zstupntext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61"/>
    <w:rsid w:val="001C23CA"/>
    <w:rsid w:val="002942C5"/>
    <w:rsid w:val="00533AA6"/>
    <w:rsid w:val="006C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A789BFF7D294B3C9E55E1BE9017E715">
    <w:name w:val="CA789BFF7D294B3C9E55E1BE9017E715"/>
    <w:rsid w:val="006C0061"/>
  </w:style>
  <w:style w:type="character" w:styleId="Zstupntext">
    <w:name w:val="Placeholder Text"/>
    <w:basedOn w:val="Predvolenpsmoodseku"/>
    <w:uiPriority w:val="99"/>
    <w:semiHidden/>
    <w:rsid w:val="006C00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Spojená škola, Štúrova 848, 962 12 Detva</vt:lpstr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Spojená škola, Štúrova 848, 962 12 Detva</dc:title>
  <dc:creator>Bucalo Matea</dc:creator>
  <cp:lastModifiedBy>IBM</cp:lastModifiedBy>
  <cp:revision>2</cp:revision>
  <dcterms:created xsi:type="dcterms:W3CDTF">2020-01-07T11:02:00Z</dcterms:created>
  <dcterms:modified xsi:type="dcterms:W3CDTF">2020-01-07T11:02:00Z</dcterms:modified>
</cp:coreProperties>
</file>